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8"/>
          <w:szCs w:val="28"/>
          <w:lang w:val="uk-UA"/>
        </w:rPr>
      </w:pPr>
      <w:r w:rsidRPr="008F5A00">
        <w:rPr>
          <w:rFonts w:ascii="Times New Roman CYR" w:hAnsi="Times New Roman CYR" w:cs="Times New Roman CYR"/>
          <w:b/>
          <w:bCs/>
          <w:sz w:val="28"/>
          <w:szCs w:val="28"/>
          <w:lang w:val="uk-UA"/>
        </w:rPr>
        <w:t>Титульний аркуш</w:t>
      </w:r>
    </w:p>
    <w:p w:rsidR="00BF1F74" w:rsidRPr="008F5A00" w:rsidRDefault="00BF1F74">
      <w:pPr>
        <w:widowControl w:val="0"/>
        <w:autoSpaceDE w:val="0"/>
        <w:autoSpaceDN w:val="0"/>
        <w:adjustRightInd w:val="0"/>
        <w:spacing w:after="0" w:line="240" w:lineRule="auto"/>
        <w:jc w:val="center"/>
        <w:rPr>
          <w:rFonts w:ascii="Times New Roman CYR" w:hAnsi="Times New Roman CYR" w:cs="Times New Roman CYR"/>
          <w:sz w:val="28"/>
          <w:szCs w:val="28"/>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230"/>
      </w:tblGrid>
      <w:tr w:rsidR="00BF1F74" w:rsidRPr="008F5A00">
        <w:trPr>
          <w:trHeight w:val="300"/>
        </w:trPr>
        <w:tc>
          <w:tcPr>
            <w:tcW w:w="5230" w:type="dxa"/>
            <w:tcBorders>
              <w:top w:val="nil"/>
              <w:left w:val="nil"/>
              <w:bottom w:val="single" w:sz="6" w:space="0" w:color="auto"/>
              <w:right w:val="nil"/>
            </w:tcBorders>
            <w:vAlign w:val="bottom"/>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r>
      <w:tr w:rsidR="00BF1F74" w:rsidRPr="008F5A00">
        <w:tblPrEx>
          <w:tblBorders>
            <w:bottom w:val="none" w:sz="0" w:space="0" w:color="auto"/>
          </w:tblBorders>
        </w:tblPrEx>
        <w:trPr>
          <w:trHeight w:val="300"/>
        </w:trPr>
        <w:tc>
          <w:tcPr>
            <w:tcW w:w="5230" w:type="dxa"/>
            <w:tcBorders>
              <w:top w:val="nil"/>
              <w:left w:val="nil"/>
              <w:bottom w:val="nil"/>
              <w:right w:val="nil"/>
            </w:tcBorders>
            <w:vAlign w:val="bottom"/>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(дата реєстрації особою електронного документа)</w:t>
            </w:r>
          </w:p>
        </w:tc>
      </w:tr>
      <w:tr w:rsidR="00BF1F74" w:rsidRPr="008F5A00">
        <w:trPr>
          <w:trHeight w:val="300"/>
        </w:trPr>
        <w:tc>
          <w:tcPr>
            <w:tcW w:w="5230" w:type="dxa"/>
            <w:tcBorders>
              <w:top w:val="nil"/>
              <w:left w:val="nil"/>
              <w:bottom w:val="single" w:sz="6" w:space="0" w:color="auto"/>
              <w:right w:val="nil"/>
            </w:tcBorders>
            <w:vAlign w:val="bottom"/>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r>
      <w:tr w:rsidR="00BF1F74" w:rsidRPr="008F5A00">
        <w:trPr>
          <w:trHeight w:val="300"/>
        </w:trPr>
        <w:tc>
          <w:tcPr>
            <w:tcW w:w="5230" w:type="dxa"/>
            <w:tcBorders>
              <w:top w:val="nil"/>
              <w:left w:val="nil"/>
              <w:bottom w:val="nil"/>
              <w:right w:val="nil"/>
            </w:tcBorders>
            <w:vAlign w:val="bottom"/>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(вихідний реєстраційний номер електронного документа)</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0"/>
          <w:szCs w:val="20"/>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465"/>
      </w:tblGrid>
      <w:tr w:rsidR="00BF1F74" w:rsidRPr="008F5A00">
        <w:trPr>
          <w:trHeight w:val="300"/>
        </w:trPr>
        <w:tc>
          <w:tcPr>
            <w:tcW w:w="10465" w:type="dxa"/>
            <w:tcBorders>
              <w:top w:val="nil"/>
              <w:left w:val="nil"/>
              <w:bottom w:val="nil"/>
              <w:right w:val="nil"/>
            </w:tcBorders>
            <w:vAlign w:val="bottom"/>
          </w:tcPr>
          <w:p w:rsidR="00BF1F74" w:rsidRPr="008F5A00" w:rsidRDefault="00BB539F" w:rsidP="008F5A00">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236"/>
        <w:gridCol w:w="3334"/>
        <w:gridCol w:w="236"/>
        <w:gridCol w:w="3284"/>
      </w:tblGrid>
      <w:tr w:rsidR="00BF1F74" w:rsidRPr="008F5A00">
        <w:trPr>
          <w:trHeight w:val="200"/>
        </w:trPr>
        <w:tc>
          <w:tcPr>
            <w:tcW w:w="3415" w:type="dxa"/>
            <w:tcBorders>
              <w:top w:val="nil"/>
              <w:left w:val="nil"/>
              <w:bottom w:val="single" w:sz="6" w:space="0" w:color="auto"/>
              <w:right w:val="nil"/>
            </w:tcBorders>
            <w:vAlign w:val="bottom"/>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Директор</w:t>
            </w:r>
          </w:p>
        </w:tc>
        <w:tc>
          <w:tcPr>
            <w:tcW w:w="216" w:type="dxa"/>
            <w:tcBorders>
              <w:top w:val="nil"/>
              <w:left w:val="nil"/>
              <w:bottom w:val="nil"/>
              <w:right w:val="nil"/>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3334" w:type="dxa"/>
            <w:tcBorders>
              <w:top w:val="nil"/>
              <w:left w:val="nil"/>
              <w:bottom w:val="single" w:sz="6" w:space="0" w:color="auto"/>
              <w:right w:val="nil"/>
            </w:tcBorders>
            <w:vAlign w:val="bottom"/>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216" w:type="dxa"/>
            <w:tcBorders>
              <w:top w:val="nil"/>
              <w:left w:val="nil"/>
              <w:bottom w:val="nil"/>
              <w:right w:val="nil"/>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3284" w:type="dxa"/>
            <w:tcBorders>
              <w:top w:val="nil"/>
              <w:left w:val="nil"/>
              <w:bottom w:val="single" w:sz="6" w:space="0" w:color="auto"/>
              <w:right w:val="nil"/>
            </w:tcBorders>
            <w:vAlign w:val="bottom"/>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Меркушова В.М.</w:t>
            </w:r>
          </w:p>
        </w:tc>
      </w:tr>
      <w:tr w:rsidR="00BF1F74" w:rsidRPr="008F5A00">
        <w:trPr>
          <w:trHeight w:val="200"/>
        </w:trPr>
        <w:tc>
          <w:tcPr>
            <w:tcW w:w="3415" w:type="dxa"/>
            <w:tcBorders>
              <w:top w:val="nil"/>
              <w:left w:val="nil"/>
              <w:bottom w:val="nil"/>
              <w:right w:val="nil"/>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(посада)</w:t>
            </w:r>
          </w:p>
        </w:tc>
        <w:tc>
          <w:tcPr>
            <w:tcW w:w="216" w:type="dxa"/>
            <w:tcBorders>
              <w:top w:val="nil"/>
              <w:left w:val="nil"/>
              <w:bottom w:val="nil"/>
              <w:right w:val="nil"/>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3334" w:type="dxa"/>
            <w:tcBorders>
              <w:top w:val="nil"/>
              <w:left w:val="nil"/>
              <w:bottom w:val="nil"/>
              <w:right w:val="nil"/>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3284" w:type="dxa"/>
            <w:tcBorders>
              <w:top w:val="nil"/>
              <w:left w:val="nil"/>
              <w:bottom w:val="nil"/>
              <w:right w:val="nil"/>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(прізвище та ініціали керівника або уповноваженої особи)</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0"/>
          <w:szCs w:val="20"/>
          <w:lang w:val="uk-UA"/>
        </w:r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Річний звіт</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Приватне акцiонерне товариство "МОЛОКОТЕХСЕРВIС" (13451632)</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за 2024 рік</w:t>
      </w:r>
    </w:p>
    <w:p w:rsidR="00BF1F74" w:rsidRPr="008F5A00" w:rsidRDefault="00BF1F74">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Рішення про затвердження річного звіту: Рішення наглядової ради емітента від 19.09.2025, Протокол </w:t>
      </w:r>
      <w:r w:rsidR="008F5A00" w:rsidRPr="008F5A00">
        <w:rPr>
          <w:rFonts w:ascii="Times New Roman CYR" w:hAnsi="Times New Roman CYR" w:cs="Times New Roman CYR"/>
          <w:sz w:val="24"/>
          <w:szCs w:val="24"/>
          <w:lang w:val="uk-UA"/>
        </w:rPr>
        <w:t>засідання</w:t>
      </w:r>
      <w:r w:rsidRPr="008F5A00">
        <w:rPr>
          <w:rFonts w:ascii="Times New Roman CYR" w:hAnsi="Times New Roman CYR" w:cs="Times New Roman CYR"/>
          <w:sz w:val="24"/>
          <w:szCs w:val="24"/>
          <w:lang w:val="uk-UA"/>
        </w:rPr>
        <w:t xml:space="preserve"> Наглядової ради № 9</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Особа, яка здійснює діяльність з оприлюднення регульованої інформації: </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r w:rsidR="008F5A00" w:rsidRPr="008F5A00">
        <w:rPr>
          <w:rFonts w:ascii="Times New Roman CYR" w:hAnsi="Times New Roman CYR" w:cs="Times New Roman CYR"/>
          <w:sz w:val="24"/>
          <w:szCs w:val="24"/>
          <w:lang w:val="uk-UA"/>
        </w:rPr>
        <w:t>інфраструктури</w:t>
      </w:r>
      <w:r w:rsidRPr="008F5A00">
        <w:rPr>
          <w:rFonts w:ascii="Times New Roman CYR" w:hAnsi="Times New Roman CYR" w:cs="Times New Roman CYR"/>
          <w:sz w:val="24"/>
          <w:szCs w:val="24"/>
          <w:lang w:val="uk-UA"/>
        </w:rPr>
        <w:t xml:space="preserve"> фондового ринку України", 21676262, Україна, DR/00002/ARM</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Дані про дату та місце оприлюднення річної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5165"/>
        <w:gridCol w:w="1885"/>
      </w:tblGrid>
      <w:tr w:rsidR="00BF1F74" w:rsidRPr="008F5A00">
        <w:trPr>
          <w:trHeight w:val="300"/>
        </w:trPr>
        <w:tc>
          <w:tcPr>
            <w:tcW w:w="3415" w:type="dxa"/>
            <w:vMerge w:val="restart"/>
            <w:tcBorders>
              <w:top w:val="nil"/>
              <w:left w:val="nil"/>
              <w:bottom w:val="nil"/>
              <w:right w:val="nil"/>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Річну інформацію розміщено на власному вебсайті емітента</w:t>
            </w:r>
          </w:p>
        </w:tc>
        <w:tc>
          <w:tcPr>
            <w:tcW w:w="5165" w:type="dxa"/>
            <w:tcBorders>
              <w:top w:val="nil"/>
              <w:left w:val="nil"/>
              <w:bottom w:val="single" w:sz="6" w:space="0" w:color="auto"/>
              <w:right w:val="nil"/>
            </w:tcBorders>
            <w:vAlign w:val="bottom"/>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http://moltehservice.com.ua</w:t>
            </w:r>
          </w:p>
        </w:tc>
        <w:tc>
          <w:tcPr>
            <w:tcW w:w="1885" w:type="dxa"/>
            <w:tcBorders>
              <w:top w:val="nil"/>
              <w:left w:val="nil"/>
              <w:bottom w:val="single" w:sz="6" w:space="0" w:color="auto"/>
              <w:right w:val="nil"/>
            </w:tcBorders>
            <w:vAlign w:val="bottom"/>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r>
      <w:tr w:rsidR="00BF1F74" w:rsidRPr="008F5A00">
        <w:trPr>
          <w:trHeight w:val="300"/>
        </w:trPr>
        <w:tc>
          <w:tcPr>
            <w:tcW w:w="3415" w:type="dxa"/>
            <w:vMerge/>
            <w:tcBorders>
              <w:top w:val="nil"/>
              <w:left w:val="nil"/>
              <w:bottom w:val="nil"/>
              <w:right w:val="nil"/>
            </w:tcBorders>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0"/>
                <w:szCs w:val="20"/>
                <w:lang w:val="uk-UA"/>
              </w:rPr>
            </w:pPr>
          </w:p>
        </w:tc>
        <w:tc>
          <w:tcPr>
            <w:tcW w:w="5165" w:type="dxa"/>
            <w:tcBorders>
              <w:top w:val="nil"/>
              <w:left w:val="nil"/>
              <w:bottom w:val="nil"/>
              <w:right w:val="nil"/>
            </w:tcBorders>
            <w:vAlign w:val="bottom"/>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(URL-адреса вебсайту)</w:t>
            </w:r>
          </w:p>
        </w:tc>
        <w:tc>
          <w:tcPr>
            <w:tcW w:w="1885" w:type="dxa"/>
            <w:tcBorders>
              <w:top w:val="nil"/>
              <w:left w:val="nil"/>
              <w:bottom w:val="nil"/>
              <w:right w:val="nil"/>
            </w:tcBorders>
            <w:vAlign w:val="bottom"/>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(дата)</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0"/>
          <w:szCs w:val="20"/>
          <w:lang w:val="uk-UA"/>
        </w:rPr>
        <w:sectPr w:rsidR="00BF1F74" w:rsidRPr="008F5A00">
          <w:pgSz w:w="12240" w:h="15840"/>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Пояснення щодо розкриття інформації</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Форми якi не </w:t>
      </w:r>
      <w:r w:rsidR="008F5A00" w:rsidRPr="008F5A00">
        <w:rPr>
          <w:rFonts w:ascii="Times New Roman CYR" w:hAnsi="Times New Roman CYR" w:cs="Times New Roman CYR"/>
          <w:sz w:val="24"/>
          <w:szCs w:val="24"/>
          <w:lang w:val="uk-UA"/>
        </w:rPr>
        <w:t>включені</w:t>
      </w:r>
      <w:r w:rsidRPr="008F5A00">
        <w:rPr>
          <w:rFonts w:ascii="Times New Roman CYR" w:hAnsi="Times New Roman CYR" w:cs="Times New Roman CYR"/>
          <w:sz w:val="24"/>
          <w:szCs w:val="24"/>
          <w:lang w:val="uk-UA"/>
        </w:rPr>
        <w:t xml:space="preserve"> до </w:t>
      </w:r>
      <w:r w:rsidR="008F5A00" w:rsidRPr="008F5A00">
        <w:rPr>
          <w:rFonts w:ascii="Times New Roman CYR" w:hAnsi="Times New Roman CYR" w:cs="Times New Roman CYR"/>
          <w:sz w:val="24"/>
          <w:szCs w:val="24"/>
          <w:lang w:val="uk-UA"/>
        </w:rPr>
        <w:t>річного</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звіту</w:t>
      </w:r>
      <w:r w:rsidRPr="008F5A00">
        <w:rPr>
          <w:rFonts w:ascii="Times New Roman CYR" w:hAnsi="Times New Roman CYR" w:cs="Times New Roman CYR"/>
          <w:sz w:val="24"/>
          <w:szCs w:val="24"/>
          <w:lang w:val="uk-UA"/>
        </w:rPr>
        <w:t xml:space="preserve"> з поясненнями: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8F5A00" w:rsidRPr="008F5A00">
        <w:rPr>
          <w:rFonts w:ascii="Times New Roman CYR" w:hAnsi="Times New Roman CYR" w:cs="Times New Roman CYR"/>
          <w:sz w:val="24"/>
          <w:szCs w:val="24"/>
          <w:lang w:val="uk-UA"/>
        </w:rPr>
        <w:t>усіх</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випусків</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за якими </w:t>
      </w:r>
      <w:r w:rsidR="008F5A00" w:rsidRPr="008F5A00">
        <w:rPr>
          <w:rFonts w:ascii="Times New Roman CYR" w:hAnsi="Times New Roman CYR" w:cs="Times New Roman CYR"/>
          <w:sz w:val="24"/>
          <w:szCs w:val="24"/>
          <w:lang w:val="uk-UA"/>
        </w:rPr>
        <w:t>надається</w:t>
      </w:r>
      <w:r w:rsidRPr="008F5A00">
        <w:rPr>
          <w:rFonts w:ascii="Times New Roman CYR" w:hAnsi="Times New Roman CYR" w:cs="Times New Roman CYR"/>
          <w:sz w:val="24"/>
          <w:szCs w:val="24"/>
          <w:lang w:val="uk-UA"/>
        </w:rPr>
        <w:t xml:space="preserve"> забезпечення - забезпечення за </w:t>
      </w:r>
      <w:r w:rsidR="008F5A00" w:rsidRPr="008F5A00">
        <w:rPr>
          <w:rFonts w:ascii="Times New Roman CYR" w:hAnsi="Times New Roman CYR" w:cs="Times New Roman CYR"/>
          <w:sz w:val="24"/>
          <w:szCs w:val="24"/>
          <w:lang w:val="uk-UA"/>
        </w:rPr>
        <w:t>цінними</w:t>
      </w:r>
      <w:r w:rsidRPr="008F5A00">
        <w:rPr>
          <w:rFonts w:ascii="Times New Roman CYR" w:hAnsi="Times New Roman CYR" w:cs="Times New Roman CYR"/>
          <w:sz w:val="24"/>
          <w:szCs w:val="24"/>
          <w:lang w:val="uk-UA"/>
        </w:rPr>
        <w:t xml:space="preserve"> паперами не надається, особа яка </w:t>
      </w:r>
      <w:r w:rsidR="008F5A00" w:rsidRPr="008F5A00">
        <w:rPr>
          <w:rFonts w:ascii="Times New Roman CYR" w:hAnsi="Times New Roman CYR" w:cs="Times New Roman CYR"/>
          <w:sz w:val="24"/>
          <w:szCs w:val="24"/>
          <w:lang w:val="uk-UA"/>
        </w:rPr>
        <w:t>звітує</w:t>
      </w:r>
      <w:r w:rsidRPr="008F5A00">
        <w:rPr>
          <w:rFonts w:ascii="Times New Roman CYR" w:hAnsi="Times New Roman CYR" w:cs="Times New Roman CYR"/>
          <w:sz w:val="24"/>
          <w:szCs w:val="24"/>
          <w:lang w:val="uk-UA"/>
        </w:rPr>
        <w:t xml:space="preserve"> є </w:t>
      </w:r>
      <w:r w:rsidR="008F5A00" w:rsidRPr="008F5A00">
        <w:rPr>
          <w:rFonts w:ascii="Times New Roman CYR" w:hAnsi="Times New Roman CYR" w:cs="Times New Roman CYR"/>
          <w:sz w:val="24"/>
          <w:szCs w:val="24"/>
          <w:lang w:val="uk-UA"/>
        </w:rPr>
        <w:t>емітентом</w:t>
      </w:r>
      <w:r w:rsidRPr="008F5A00">
        <w:rPr>
          <w:rFonts w:ascii="Times New Roman CYR" w:hAnsi="Times New Roman CYR" w:cs="Times New Roman CYR"/>
          <w:sz w:val="24"/>
          <w:szCs w:val="24"/>
          <w:lang w:val="uk-UA"/>
        </w:rPr>
        <w:t xml:space="preserve"> акцiй.</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8F5A00">
        <w:rPr>
          <w:rFonts w:ascii="Times New Roman CYR" w:hAnsi="Times New Roman CYR" w:cs="Times New Roman CYR"/>
          <w:sz w:val="24"/>
          <w:szCs w:val="24"/>
          <w:lang w:val="uk-UA"/>
        </w:rPr>
        <w:t>всі</w:t>
      </w:r>
      <w:r w:rsidR="008F5A00" w:rsidRPr="008F5A00">
        <w:rPr>
          <w:rFonts w:ascii="Times New Roman CYR" w:hAnsi="Times New Roman CYR" w:cs="Times New Roman CYR"/>
          <w:sz w:val="24"/>
          <w:szCs w:val="24"/>
          <w:lang w:val="uk-UA"/>
        </w:rPr>
        <w:t>х</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якi надають забезпечення за зобов'язаннями </w:t>
      </w:r>
      <w:r w:rsidR="008F5A00"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 особи якi надають забезпечення за зобов'язаннями </w:t>
      </w:r>
      <w:r w:rsidR="008F5A00"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вiдсутнi.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рейтингове агенство - </w:t>
      </w:r>
      <w:r w:rsidR="008F5A00" w:rsidRPr="008F5A00">
        <w:rPr>
          <w:rFonts w:ascii="Times New Roman CYR" w:hAnsi="Times New Roman CYR" w:cs="Times New Roman CYR"/>
          <w:sz w:val="24"/>
          <w:szCs w:val="24"/>
          <w:lang w:val="uk-UA"/>
        </w:rPr>
        <w:t>акції</w:t>
      </w:r>
      <w:r w:rsidRPr="008F5A00">
        <w:rPr>
          <w:rFonts w:ascii="Times New Roman CYR" w:hAnsi="Times New Roman CYR" w:cs="Times New Roman CYR"/>
          <w:sz w:val="24"/>
          <w:szCs w:val="24"/>
          <w:lang w:val="uk-UA"/>
        </w:rPr>
        <w:t xml:space="preserve"> Товариства рейтингуванню не </w:t>
      </w:r>
      <w:r w:rsidR="008F5A00" w:rsidRPr="008F5A00">
        <w:rPr>
          <w:rFonts w:ascii="Times New Roman CYR" w:hAnsi="Times New Roman CYR" w:cs="Times New Roman CYR"/>
          <w:sz w:val="24"/>
          <w:szCs w:val="24"/>
          <w:lang w:val="uk-UA"/>
        </w:rPr>
        <w:t>підлягають</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Судові</w:t>
      </w:r>
      <w:r w:rsidRPr="008F5A00">
        <w:rPr>
          <w:rFonts w:ascii="Times New Roman CYR" w:hAnsi="Times New Roman CYR" w:cs="Times New Roman CYR"/>
          <w:sz w:val="24"/>
          <w:szCs w:val="24"/>
          <w:lang w:val="uk-UA"/>
        </w:rPr>
        <w:t xml:space="preserve"> справи </w:t>
      </w:r>
      <w:r w:rsidR="008F5A00"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 в </w:t>
      </w:r>
      <w:r w:rsidR="008F5A00"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у Товариства судових справ не було.</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Штрафні</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санкції</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 в </w:t>
      </w:r>
      <w:r w:rsidR="008F5A00"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у товариства штрафних </w:t>
      </w:r>
      <w:r w:rsidR="008F5A00" w:rsidRPr="008F5A00">
        <w:rPr>
          <w:rFonts w:ascii="Times New Roman CYR" w:hAnsi="Times New Roman CYR" w:cs="Times New Roman CYR"/>
          <w:sz w:val="24"/>
          <w:szCs w:val="24"/>
          <w:lang w:val="uk-UA"/>
        </w:rPr>
        <w:t>санкцій</w:t>
      </w:r>
      <w:r w:rsidRPr="008F5A00">
        <w:rPr>
          <w:rFonts w:ascii="Times New Roman CYR" w:hAnsi="Times New Roman CYR" w:cs="Times New Roman CYR"/>
          <w:sz w:val="24"/>
          <w:szCs w:val="24"/>
          <w:lang w:val="uk-UA"/>
        </w:rPr>
        <w:t xml:space="preserve"> не було.</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корпоративного секретаря - корпоративний секретар в </w:t>
      </w:r>
      <w:r w:rsidR="008F5A00"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не обирався.</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отриманих особою </w:t>
      </w:r>
      <w:r w:rsidR="008F5A00" w:rsidRPr="008F5A00">
        <w:rPr>
          <w:rFonts w:ascii="Times New Roman CYR" w:hAnsi="Times New Roman CYR" w:cs="Times New Roman CYR"/>
          <w:sz w:val="24"/>
          <w:szCs w:val="24"/>
          <w:lang w:val="uk-UA"/>
        </w:rPr>
        <w:t>ліцензій</w:t>
      </w:r>
      <w:r w:rsidRPr="008F5A00">
        <w:rPr>
          <w:rFonts w:ascii="Times New Roman CYR" w:hAnsi="Times New Roman CYR" w:cs="Times New Roman CYR"/>
          <w:sz w:val="24"/>
          <w:szCs w:val="24"/>
          <w:lang w:val="uk-UA"/>
        </w:rPr>
        <w:t xml:space="preserve"> - Товариство не отримувало лiцензii. Дiяльнiсть Товариства не </w:t>
      </w:r>
      <w:r w:rsidR="008F5A00" w:rsidRPr="008F5A00">
        <w:rPr>
          <w:rFonts w:ascii="Times New Roman CYR" w:hAnsi="Times New Roman CYR" w:cs="Times New Roman CYR"/>
          <w:sz w:val="24"/>
          <w:szCs w:val="24"/>
          <w:lang w:val="uk-UA"/>
        </w:rPr>
        <w:t>підлягає</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ліцензуванню</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обсяги виробництва та </w:t>
      </w:r>
      <w:r w:rsidR="008F5A00" w:rsidRPr="008F5A00">
        <w:rPr>
          <w:rFonts w:ascii="Times New Roman CYR" w:hAnsi="Times New Roman CYR" w:cs="Times New Roman CYR"/>
          <w:sz w:val="24"/>
          <w:szCs w:val="24"/>
          <w:lang w:val="uk-UA"/>
        </w:rPr>
        <w:t>реалізації</w:t>
      </w:r>
      <w:r w:rsidRPr="008F5A00">
        <w:rPr>
          <w:rFonts w:ascii="Times New Roman CYR" w:hAnsi="Times New Roman CYR" w:cs="Times New Roman CYR"/>
          <w:sz w:val="24"/>
          <w:szCs w:val="24"/>
          <w:lang w:val="uk-UA"/>
        </w:rPr>
        <w:t xml:space="preserve"> основних </w:t>
      </w:r>
      <w:r w:rsidR="008F5A00" w:rsidRPr="008F5A00">
        <w:rPr>
          <w:rFonts w:ascii="Times New Roman CYR" w:hAnsi="Times New Roman CYR" w:cs="Times New Roman CYR"/>
          <w:sz w:val="24"/>
          <w:szCs w:val="24"/>
          <w:lang w:val="uk-UA"/>
        </w:rPr>
        <w:t>видів</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продукції</w:t>
      </w:r>
      <w:r w:rsidRPr="008F5A00">
        <w:rPr>
          <w:rFonts w:ascii="Times New Roman CYR" w:hAnsi="Times New Roman CYR" w:cs="Times New Roman CYR"/>
          <w:sz w:val="24"/>
          <w:szCs w:val="24"/>
          <w:lang w:val="uk-UA"/>
        </w:rPr>
        <w:t xml:space="preserve"> - не заповнюється в зв'язку з тим, що товариство не займається видами </w:t>
      </w:r>
      <w:r w:rsidR="008F5A00"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 xml:space="preserve">, що </w:t>
      </w:r>
      <w:r w:rsidR="008F5A00" w:rsidRPr="008F5A00">
        <w:rPr>
          <w:rFonts w:ascii="Times New Roman CYR" w:hAnsi="Times New Roman CYR" w:cs="Times New Roman CYR"/>
          <w:sz w:val="24"/>
          <w:szCs w:val="24"/>
          <w:lang w:val="uk-UA"/>
        </w:rPr>
        <w:t>класифікуються</w:t>
      </w:r>
      <w:r w:rsidRPr="008F5A00">
        <w:rPr>
          <w:rFonts w:ascii="Times New Roman CYR" w:hAnsi="Times New Roman CYR" w:cs="Times New Roman CYR"/>
          <w:sz w:val="24"/>
          <w:szCs w:val="24"/>
          <w:lang w:val="uk-UA"/>
        </w:rPr>
        <w:t xml:space="preserve"> як переробна, добувна </w:t>
      </w:r>
      <w:r w:rsidR="008F5A00" w:rsidRPr="008F5A00">
        <w:rPr>
          <w:rFonts w:ascii="Times New Roman CYR" w:hAnsi="Times New Roman CYR" w:cs="Times New Roman CYR"/>
          <w:sz w:val="24"/>
          <w:szCs w:val="24"/>
          <w:lang w:val="uk-UA"/>
        </w:rPr>
        <w:t>промисловість</w:t>
      </w:r>
      <w:r w:rsidRPr="008F5A00">
        <w:rPr>
          <w:rFonts w:ascii="Times New Roman CYR" w:hAnsi="Times New Roman CYR" w:cs="Times New Roman CYR"/>
          <w:sz w:val="24"/>
          <w:szCs w:val="24"/>
          <w:lang w:val="uk-UA"/>
        </w:rPr>
        <w:t xml:space="preserve"> або виробництво та </w:t>
      </w:r>
      <w:r w:rsidR="008F5A00" w:rsidRPr="008F5A00">
        <w:rPr>
          <w:rFonts w:ascii="Times New Roman CYR" w:hAnsi="Times New Roman CYR" w:cs="Times New Roman CYR"/>
          <w:sz w:val="24"/>
          <w:szCs w:val="24"/>
          <w:lang w:val="uk-UA"/>
        </w:rPr>
        <w:t>розподілення</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електроенергії</w:t>
      </w:r>
      <w:r w:rsidRPr="008F5A00">
        <w:rPr>
          <w:rFonts w:ascii="Times New Roman CYR" w:hAnsi="Times New Roman CYR" w:cs="Times New Roman CYR"/>
          <w:sz w:val="24"/>
          <w:szCs w:val="24"/>
          <w:lang w:val="uk-UA"/>
        </w:rPr>
        <w:t xml:space="preserve">, газу та води за </w:t>
      </w:r>
      <w:r w:rsidR="008F5A00" w:rsidRPr="008F5A00">
        <w:rPr>
          <w:rFonts w:ascii="Times New Roman CYR" w:hAnsi="Times New Roman CYR" w:cs="Times New Roman CYR"/>
          <w:sz w:val="24"/>
          <w:szCs w:val="24"/>
          <w:lang w:val="uk-UA"/>
        </w:rPr>
        <w:t>класифікатором</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видів</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економічної</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собiвартiсть </w:t>
      </w:r>
      <w:r w:rsidR="008F5A00" w:rsidRPr="008F5A00">
        <w:rPr>
          <w:rFonts w:ascii="Times New Roman CYR" w:hAnsi="Times New Roman CYR" w:cs="Times New Roman CYR"/>
          <w:sz w:val="24"/>
          <w:szCs w:val="24"/>
          <w:lang w:val="uk-UA"/>
        </w:rPr>
        <w:t>реалізованої</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продукції</w:t>
      </w:r>
      <w:r w:rsidRPr="008F5A00">
        <w:rPr>
          <w:rFonts w:ascii="Times New Roman CYR" w:hAnsi="Times New Roman CYR" w:cs="Times New Roman CYR"/>
          <w:sz w:val="24"/>
          <w:szCs w:val="24"/>
          <w:lang w:val="uk-UA"/>
        </w:rPr>
        <w:t xml:space="preserve"> - не заповнюється в зв'язку з тим, що товариство не займається видами </w:t>
      </w:r>
      <w:r w:rsidR="008F5A00"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 xml:space="preserve">, що </w:t>
      </w:r>
      <w:r w:rsidR="008F5A00" w:rsidRPr="008F5A00">
        <w:rPr>
          <w:rFonts w:ascii="Times New Roman CYR" w:hAnsi="Times New Roman CYR" w:cs="Times New Roman CYR"/>
          <w:sz w:val="24"/>
          <w:szCs w:val="24"/>
          <w:lang w:val="uk-UA"/>
        </w:rPr>
        <w:t>класифікуються</w:t>
      </w:r>
      <w:r w:rsidRPr="008F5A00">
        <w:rPr>
          <w:rFonts w:ascii="Times New Roman CYR" w:hAnsi="Times New Roman CYR" w:cs="Times New Roman CYR"/>
          <w:sz w:val="24"/>
          <w:szCs w:val="24"/>
          <w:lang w:val="uk-UA"/>
        </w:rPr>
        <w:t xml:space="preserve"> як переробна, добувна </w:t>
      </w:r>
      <w:r w:rsidR="008F5A00" w:rsidRPr="008F5A00">
        <w:rPr>
          <w:rFonts w:ascii="Times New Roman CYR" w:hAnsi="Times New Roman CYR" w:cs="Times New Roman CYR"/>
          <w:sz w:val="24"/>
          <w:szCs w:val="24"/>
          <w:lang w:val="uk-UA"/>
        </w:rPr>
        <w:t>промисловість</w:t>
      </w:r>
      <w:r w:rsidRPr="008F5A00">
        <w:rPr>
          <w:rFonts w:ascii="Times New Roman CYR" w:hAnsi="Times New Roman CYR" w:cs="Times New Roman CYR"/>
          <w:sz w:val="24"/>
          <w:szCs w:val="24"/>
          <w:lang w:val="uk-UA"/>
        </w:rPr>
        <w:t xml:space="preserve"> або виробництво та </w:t>
      </w:r>
      <w:r w:rsidR="008F5A00" w:rsidRPr="008F5A00">
        <w:rPr>
          <w:rFonts w:ascii="Times New Roman CYR" w:hAnsi="Times New Roman CYR" w:cs="Times New Roman CYR"/>
          <w:sz w:val="24"/>
          <w:szCs w:val="24"/>
          <w:lang w:val="uk-UA"/>
        </w:rPr>
        <w:t>розподілення</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електроенергії</w:t>
      </w:r>
      <w:r w:rsidRPr="008F5A00">
        <w:rPr>
          <w:rFonts w:ascii="Times New Roman CYR" w:hAnsi="Times New Roman CYR" w:cs="Times New Roman CYR"/>
          <w:sz w:val="24"/>
          <w:szCs w:val="24"/>
          <w:lang w:val="uk-UA"/>
        </w:rPr>
        <w:t xml:space="preserve">, газу та води за </w:t>
      </w:r>
      <w:r w:rsidR="008F5A00" w:rsidRPr="008F5A00">
        <w:rPr>
          <w:rFonts w:ascii="Times New Roman CYR" w:hAnsi="Times New Roman CYR" w:cs="Times New Roman CYR"/>
          <w:sz w:val="24"/>
          <w:szCs w:val="24"/>
          <w:lang w:val="uk-UA"/>
        </w:rPr>
        <w:t>класифікатором</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видів</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економічної</w:t>
      </w:r>
      <w:r w:rsidRPr="008F5A00">
        <w:rPr>
          <w:rFonts w:ascii="Times New Roman CYR" w:hAnsi="Times New Roman CYR" w:cs="Times New Roman CYR"/>
          <w:sz w:val="24"/>
          <w:szCs w:val="24"/>
          <w:lang w:val="uk-UA"/>
        </w:rPr>
        <w:t xml:space="preserve"> </w:t>
      </w:r>
      <w:r w:rsidR="008F5A00"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Участь </w:t>
      </w:r>
      <w:r w:rsidR="00104E36"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в </w:t>
      </w:r>
      <w:r w:rsidR="00104E36"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юридичних особах - товариство не бере </w:t>
      </w:r>
      <w:r w:rsidR="00104E36" w:rsidRPr="008F5A00">
        <w:rPr>
          <w:rFonts w:ascii="Times New Roman CYR" w:hAnsi="Times New Roman CYR" w:cs="Times New Roman CYR"/>
          <w:sz w:val="24"/>
          <w:szCs w:val="24"/>
          <w:lang w:val="uk-UA"/>
        </w:rPr>
        <w:t>участі</w:t>
      </w:r>
      <w:r w:rsidRPr="008F5A00">
        <w:rPr>
          <w:rFonts w:ascii="Times New Roman CYR" w:hAnsi="Times New Roman CYR" w:cs="Times New Roman CYR"/>
          <w:sz w:val="24"/>
          <w:szCs w:val="24"/>
          <w:lang w:val="uk-UA"/>
        </w:rPr>
        <w:t xml:space="preserve"> в будь-яких юридичних особах.</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Вiдокремленi пiдроздiли </w:t>
      </w:r>
      <w:r w:rsidR="00104E36"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 товариство не має </w:t>
      </w:r>
      <w:r w:rsidR="00104E36" w:rsidRPr="008F5A00">
        <w:rPr>
          <w:rFonts w:ascii="Times New Roman CYR" w:hAnsi="Times New Roman CYR" w:cs="Times New Roman CYR"/>
          <w:sz w:val="24"/>
          <w:szCs w:val="24"/>
          <w:lang w:val="uk-UA"/>
        </w:rPr>
        <w:t>філіалів</w:t>
      </w:r>
      <w:r w:rsidRPr="008F5A00">
        <w:rPr>
          <w:rFonts w:ascii="Times New Roman CYR" w:hAnsi="Times New Roman CYR" w:cs="Times New Roman CYR"/>
          <w:sz w:val="24"/>
          <w:szCs w:val="24"/>
          <w:lang w:val="uk-UA"/>
        </w:rPr>
        <w:t xml:space="preserve"> або </w:t>
      </w:r>
      <w:r w:rsidR="00104E36"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w:t>
      </w:r>
      <w:r w:rsidR="00104E36" w:rsidRPr="008F5A00">
        <w:rPr>
          <w:rFonts w:ascii="Times New Roman CYR" w:hAnsi="Times New Roman CYR" w:cs="Times New Roman CYR"/>
          <w:sz w:val="24"/>
          <w:szCs w:val="24"/>
          <w:lang w:val="uk-UA"/>
        </w:rPr>
        <w:t>відокремлених</w:t>
      </w:r>
      <w:r w:rsidRPr="008F5A00">
        <w:rPr>
          <w:rFonts w:ascii="Times New Roman CYR" w:hAnsi="Times New Roman CYR" w:cs="Times New Roman CYR"/>
          <w:sz w:val="24"/>
          <w:szCs w:val="24"/>
          <w:lang w:val="uk-UA"/>
        </w:rPr>
        <w:t xml:space="preserve"> структурних пiдроздiлiв.</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104E36" w:rsidRPr="008F5A00">
        <w:rPr>
          <w:rFonts w:ascii="Times New Roman CYR" w:hAnsi="Times New Roman CYR" w:cs="Times New Roman CYR"/>
          <w:sz w:val="24"/>
          <w:szCs w:val="24"/>
          <w:lang w:val="uk-UA"/>
        </w:rPr>
        <w:t>Зміна</w:t>
      </w:r>
      <w:r w:rsidRPr="008F5A00">
        <w:rPr>
          <w:rFonts w:ascii="Times New Roman CYR" w:hAnsi="Times New Roman CYR" w:cs="Times New Roman CYR"/>
          <w:sz w:val="24"/>
          <w:szCs w:val="24"/>
          <w:lang w:val="uk-UA"/>
        </w:rPr>
        <w:t xml:space="preserve"> прав на </w:t>
      </w:r>
      <w:r w:rsidR="00104E36" w:rsidRPr="008F5A00">
        <w:rPr>
          <w:rFonts w:ascii="Times New Roman CYR" w:hAnsi="Times New Roman CYR" w:cs="Times New Roman CYR"/>
          <w:sz w:val="24"/>
          <w:szCs w:val="24"/>
          <w:lang w:val="uk-UA"/>
        </w:rPr>
        <w:t>акції</w:t>
      </w:r>
      <w:r w:rsidRPr="008F5A00">
        <w:rPr>
          <w:rFonts w:ascii="Times New Roman CYR" w:hAnsi="Times New Roman CYR" w:cs="Times New Roman CYR"/>
          <w:sz w:val="24"/>
          <w:szCs w:val="24"/>
          <w:lang w:val="uk-UA"/>
        </w:rPr>
        <w:t xml:space="preserve"> - в </w:t>
      </w:r>
      <w:r w:rsidR="00104E36"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w:t>
      </w:r>
      <w:r w:rsidR="00104E36" w:rsidRPr="008F5A00">
        <w:rPr>
          <w:rFonts w:ascii="Times New Roman CYR" w:hAnsi="Times New Roman CYR" w:cs="Times New Roman CYR"/>
          <w:sz w:val="24"/>
          <w:szCs w:val="24"/>
          <w:lang w:val="uk-UA"/>
        </w:rPr>
        <w:t>змін</w:t>
      </w:r>
      <w:r w:rsidRPr="008F5A00">
        <w:rPr>
          <w:rFonts w:ascii="Times New Roman CYR" w:hAnsi="Times New Roman CYR" w:cs="Times New Roman CYR"/>
          <w:sz w:val="24"/>
          <w:szCs w:val="24"/>
          <w:lang w:val="uk-UA"/>
        </w:rPr>
        <w:t xml:space="preserve"> прав на </w:t>
      </w:r>
      <w:r w:rsidR="00104E36" w:rsidRPr="008F5A00">
        <w:rPr>
          <w:rFonts w:ascii="Times New Roman CYR" w:hAnsi="Times New Roman CYR" w:cs="Times New Roman CYR"/>
          <w:sz w:val="24"/>
          <w:szCs w:val="24"/>
          <w:lang w:val="uk-UA"/>
        </w:rPr>
        <w:t>акції</w:t>
      </w:r>
      <w:r w:rsidRPr="008F5A00">
        <w:rPr>
          <w:rFonts w:ascii="Times New Roman CYR" w:hAnsi="Times New Roman CYR" w:cs="Times New Roman CYR"/>
          <w:sz w:val="24"/>
          <w:szCs w:val="24"/>
          <w:lang w:val="uk-UA"/>
        </w:rPr>
        <w:t xml:space="preserve"> не </w:t>
      </w:r>
      <w:r w:rsidR="00104E36" w:rsidRPr="008F5A00">
        <w:rPr>
          <w:rFonts w:ascii="Times New Roman CYR" w:hAnsi="Times New Roman CYR" w:cs="Times New Roman CYR"/>
          <w:sz w:val="24"/>
          <w:szCs w:val="24"/>
          <w:lang w:val="uk-UA"/>
        </w:rPr>
        <w:t>відбувалось</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Уточнення щодо </w:t>
      </w:r>
      <w:r w:rsidR="00104E36"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обмежень за </w:t>
      </w:r>
      <w:r w:rsidR="00104E36" w:rsidRPr="008F5A00">
        <w:rPr>
          <w:rFonts w:ascii="Times New Roman CYR" w:hAnsi="Times New Roman CYR" w:cs="Times New Roman CYR"/>
          <w:sz w:val="24"/>
          <w:szCs w:val="24"/>
          <w:lang w:val="uk-UA"/>
        </w:rPr>
        <w:t>акціями</w:t>
      </w:r>
      <w:r w:rsidRPr="008F5A00">
        <w:rPr>
          <w:rFonts w:ascii="Times New Roman CYR" w:hAnsi="Times New Roman CYR" w:cs="Times New Roman CYR"/>
          <w:sz w:val="24"/>
          <w:szCs w:val="24"/>
          <w:lang w:val="uk-UA"/>
        </w:rPr>
        <w:t xml:space="preserve"> - в </w:t>
      </w:r>
      <w:r w:rsidR="00104E36"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будь-яких обмежень на </w:t>
      </w:r>
      <w:r w:rsidR="00104E36" w:rsidRPr="008F5A00">
        <w:rPr>
          <w:rFonts w:ascii="Times New Roman CYR" w:hAnsi="Times New Roman CYR" w:cs="Times New Roman CYR"/>
          <w:sz w:val="24"/>
          <w:szCs w:val="24"/>
          <w:lang w:val="uk-UA"/>
        </w:rPr>
        <w:t>акції</w:t>
      </w:r>
      <w:r w:rsidRPr="008F5A00">
        <w:rPr>
          <w:rFonts w:ascii="Times New Roman CYR" w:hAnsi="Times New Roman CYR" w:cs="Times New Roman CYR"/>
          <w:sz w:val="24"/>
          <w:szCs w:val="24"/>
          <w:lang w:val="uk-UA"/>
        </w:rPr>
        <w:t xml:space="preserve"> не </w:t>
      </w:r>
      <w:r w:rsidR="00104E36" w:rsidRPr="008F5A00">
        <w:rPr>
          <w:rFonts w:ascii="Times New Roman CYR" w:hAnsi="Times New Roman CYR" w:cs="Times New Roman CYR"/>
          <w:sz w:val="24"/>
          <w:szCs w:val="24"/>
          <w:lang w:val="uk-UA"/>
        </w:rPr>
        <w:t>існувало</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104E36" w:rsidRPr="008F5A00">
        <w:rPr>
          <w:rFonts w:ascii="Times New Roman CYR" w:hAnsi="Times New Roman CYR" w:cs="Times New Roman CYR"/>
          <w:sz w:val="24"/>
          <w:szCs w:val="24"/>
          <w:lang w:val="uk-UA"/>
        </w:rPr>
        <w:t>облігації</w:t>
      </w:r>
      <w:r w:rsidRPr="008F5A00">
        <w:rPr>
          <w:rFonts w:ascii="Times New Roman CYR" w:hAnsi="Times New Roman CYR" w:cs="Times New Roman CYR"/>
          <w:sz w:val="24"/>
          <w:szCs w:val="24"/>
          <w:lang w:val="uk-UA"/>
        </w:rPr>
        <w:t xml:space="preserve"> - товариство не </w:t>
      </w:r>
      <w:r w:rsidR="00104E36" w:rsidRPr="008F5A00">
        <w:rPr>
          <w:rFonts w:ascii="Times New Roman CYR" w:hAnsi="Times New Roman CYR" w:cs="Times New Roman CYR"/>
          <w:sz w:val="24"/>
          <w:szCs w:val="24"/>
          <w:lang w:val="uk-UA"/>
        </w:rPr>
        <w:t>здійснювало</w:t>
      </w:r>
      <w:r w:rsidRPr="008F5A00">
        <w:rPr>
          <w:rFonts w:ascii="Times New Roman CYR" w:hAnsi="Times New Roman CYR" w:cs="Times New Roman CYR"/>
          <w:sz w:val="24"/>
          <w:szCs w:val="24"/>
          <w:lang w:val="uk-UA"/>
        </w:rPr>
        <w:t xml:space="preserve"> випуск </w:t>
      </w:r>
      <w:r w:rsidR="00104E36" w:rsidRPr="008F5A00">
        <w:rPr>
          <w:rFonts w:ascii="Times New Roman CYR" w:hAnsi="Times New Roman CYR" w:cs="Times New Roman CYR"/>
          <w:sz w:val="24"/>
          <w:szCs w:val="24"/>
          <w:lang w:val="uk-UA"/>
        </w:rPr>
        <w:t>облігацій</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104E36" w:rsidRPr="008F5A00">
        <w:rPr>
          <w:rFonts w:ascii="Times New Roman CYR" w:hAnsi="Times New Roman CYR" w:cs="Times New Roman CYR"/>
          <w:sz w:val="24"/>
          <w:szCs w:val="24"/>
          <w:lang w:val="uk-UA"/>
        </w:rPr>
        <w:t>інші</w:t>
      </w:r>
      <w:r w:rsidRPr="008F5A00">
        <w:rPr>
          <w:rFonts w:ascii="Times New Roman CYR" w:hAnsi="Times New Roman CYR" w:cs="Times New Roman CYR"/>
          <w:sz w:val="24"/>
          <w:szCs w:val="24"/>
          <w:lang w:val="uk-UA"/>
        </w:rPr>
        <w:t xml:space="preserve"> цiннi папери - в </w:t>
      </w:r>
      <w:r w:rsidR="00104E36"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товариство не </w:t>
      </w:r>
      <w:r w:rsidR="00104E36" w:rsidRPr="008F5A00">
        <w:rPr>
          <w:rFonts w:ascii="Times New Roman CYR" w:hAnsi="Times New Roman CYR" w:cs="Times New Roman CYR"/>
          <w:sz w:val="24"/>
          <w:szCs w:val="24"/>
          <w:lang w:val="uk-UA"/>
        </w:rPr>
        <w:t>здійснювало</w:t>
      </w:r>
      <w:r w:rsidRPr="008F5A00">
        <w:rPr>
          <w:rFonts w:ascii="Times New Roman CYR" w:hAnsi="Times New Roman CYR" w:cs="Times New Roman CYR"/>
          <w:sz w:val="24"/>
          <w:szCs w:val="24"/>
          <w:lang w:val="uk-UA"/>
        </w:rPr>
        <w:t xml:space="preserve"> випуски </w:t>
      </w:r>
      <w:r w:rsidR="00104E36"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w:t>
      </w:r>
      <w:r w:rsidR="00104E36"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104E36"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деривативнi цiннi папери - в </w:t>
      </w:r>
      <w:r w:rsidR="009A733D"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товариство не </w:t>
      </w:r>
      <w:r w:rsidR="009A733D" w:rsidRPr="008F5A00">
        <w:rPr>
          <w:rFonts w:ascii="Times New Roman CYR" w:hAnsi="Times New Roman CYR" w:cs="Times New Roman CYR"/>
          <w:sz w:val="24"/>
          <w:szCs w:val="24"/>
          <w:lang w:val="uk-UA"/>
        </w:rPr>
        <w:t>здійснювало</w:t>
      </w:r>
      <w:r w:rsidRPr="008F5A00">
        <w:rPr>
          <w:rFonts w:ascii="Times New Roman CYR" w:hAnsi="Times New Roman CYR" w:cs="Times New Roman CYR"/>
          <w:sz w:val="24"/>
          <w:szCs w:val="24"/>
          <w:lang w:val="uk-UA"/>
        </w:rPr>
        <w:t xml:space="preserve"> випуски деривативних </w:t>
      </w:r>
      <w:r w:rsidR="009A733D"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9A733D"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забезпечення випуску боргових </w:t>
      </w:r>
      <w:r w:rsidR="009A733D"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9A733D"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 в </w:t>
      </w:r>
      <w:r w:rsidR="009A733D"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забезпечення випуску боргових </w:t>
      </w:r>
      <w:r w:rsidR="009A733D"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9A733D"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не </w:t>
      </w:r>
      <w:r w:rsidR="009A733D" w:rsidRPr="008F5A00">
        <w:rPr>
          <w:rFonts w:ascii="Times New Roman CYR" w:hAnsi="Times New Roman CYR" w:cs="Times New Roman CYR"/>
          <w:sz w:val="24"/>
          <w:szCs w:val="24"/>
          <w:lang w:val="uk-UA"/>
        </w:rPr>
        <w:t>відбувалось</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9A733D" w:rsidRPr="008F5A00">
        <w:rPr>
          <w:rFonts w:ascii="Times New Roman CYR" w:hAnsi="Times New Roman CYR" w:cs="Times New Roman CYR"/>
          <w:sz w:val="24"/>
          <w:szCs w:val="24"/>
          <w:lang w:val="uk-UA"/>
        </w:rPr>
        <w:t>Звіт</w:t>
      </w:r>
      <w:r w:rsidRPr="008F5A00">
        <w:rPr>
          <w:rFonts w:ascii="Times New Roman CYR" w:hAnsi="Times New Roman CYR" w:cs="Times New Roman CYR"/>
          <w:sz w:val="24"/>
          <w:szCs w:val="24"/>
          <w:lang w:val="uk-UA"/>
        </w:rPr>
        <w:t xml:space="preserve"> про стан об'єкта </w:t>
      </w:r>
      <w:r w:rsidR="009A733D" w:rsidRPr="008F5A00">
        <w:rPr>
          <w:rFonts w:ascii="Times New Roman CYR" w:hAnsi="Times New Roman CYR" w:cs="Times New Roman CYR"/>
          <w:sz w:val="24"/>
          <w:szCs w:val="24"/>
          <w:lang w:val="uk-UA"/>
        </w:rPr>
        <w:t>нерухомості</w:t>
      </w:r>
      <w:r w:rsidRPr="008F5A00">
        <w:rPr>
          <w:rFonts w:ascii="Times New Roman CYR" w:hAnsi="Times New Roman CYR" w:cs="Times New Roman CYR"/>
          <w:sz w:val="24"/>
          <w:szCs w:val="24"/>
          <w:lang w:val="uk-UA"/>
        </w:rPr>
        <w:t xml:space="preserve"> (у </w:t>
      </w:r>
      <w:r w:rsidR="009A733D" w:rsidRPr="008F5A00">
        <w:rPr>
          <w:rFonts w:ascii="Times New Roman CYR" w:hAnsi="Times New Roman CYR" w:cs="Times New Roman CYR"/>
          <w:sz w:val="24"/>
          <w:szCs w:val="24"/>
          <w:lang w:val="uk-UA"/>
        </w:rPr>
        <w:t>разі</w:t>
      </w:r>
      <w:r w:rsidRPr="008F5A00">
        <w:rPr>
          <w:rFonts w:ascii="Times New Roman CYR" w:hAnsi="Times New Roman CYR" w:cs="Times New Roman CYR"/>
          <w:sz w:val="24"/>
          <w:szCs w:val="24"/>
          <w:lang w:val="uk-UA"/>
        </w:rPr>
        <w:t xml:space="preserve"> емiсiї </w:t>
      </w:r>
      <w:r w:rsidR="009A733D" w:rsidRPr="008F5A00">
        <w:rPr>
          <w:rFonts w:ascii="Times New Roman CYR" w:hAnsi="Times New Roman CYR" w:cs="Times New Roman CYR"/>
          <w:sz w:val="24"/>
          <w:szCs w:val="24"/>
          <w:lang w:val="uk-UA"/>
        </w:rPr>
        <w:t>цільових</w:t>
      </w:r>
      <w:r w:rsidRPr="008F5A00">
        <w:rPr>
          <w:rFonts w:ascii="Times New Roman CYR" w:hAnsi="Times New Roman CYR" w:cs="Times New Roman CYR"/>
          <w:sz w:val="24"/>
          <w:szCs w:val="24"/>
          <w:lang w:val="uk-UA"/>
        </w:rPr>
        <w:t xml:space="preserve"> корпоративних </w:t>
      </w:r>
      <w:r w:rsidR="009A733D" w:rsidRPr="008F5A00">
        <w:rPr>
          <w:rFonts w:ascii="Times New Roman CYR" w:hAnsi="Times New Roman CYR" w:cs="Times New Roman CYR"/>
          <w:sz w:val="24"/>
          <w:szCs w:val="24"/>
          <w:lang w:val="uk-UA"/>
        </w:rPr>
        <w:t>облігацій</w:t>
      </w:r>
      <w:r w:rsidRPr="008F5A00">
        <w:rPr>
          <w:rFonts w:ascii="Times New Roman CYR" w:hAnsi="Times New Roman CYR" w:cs="Times New Roman CYR"/>
          <w:sz w:val="24"/>
          <w:szCs w:val="24"/>
          <w:lang w:val="uk-UA"/>
        </w:rPr>
        <w:t xml:space="preserve">, виконання зобов'язань за якими </w:t>
      </w:r>
      <w:r w:rsidR="009A733D" w:rsidRPr="008F5A00">
        <w:rPr>
          <w:rFonts w:ascii="Times New Roman CYR" w:hAnsi="Times New Roman CYR" w:cs="Times New Roman CYR"/>
          <w:sz w:val="24"/>
          <w:szCs w:val="24"/>
          <w:lang w:val="uk-UA"/>
        </w:rPr>
        <w:t>здійснюється</w:t>
      </w:r>
      <w:r w:rsidRPr="008F5A00">
        <w:rPr>
          <w:rFonts w:ascii="Times New Roman CYR" w:hAnsi="Times New Roman CYR" w:cs="Times New Roman CYR"/>
          <w:sz w:val="24"/>
          <w:szCs w:val="24"/>
          <w:lang w:val="uk-UA"/>
        </w:rPr>
        <w:t xml:space="preserve"> шляхом об'єкта (частини об'єкта) житлового </w:t>
      </w:r>
      <w:r w:rsidR="009A733D" w:rsidRPr="008F5A00">
        <w:rPr>
          <w:rFonts w:ascii="Times New Roman CYR" w:hAnsi="Times New Roman CYR" w:cs="Times New Roman CYR"/>
          <w:sz w:val="24"/>
          <w:szCs w:val="24"/>
          <w:lang w:val="uk-UA"/>
        </w:rPr>
        <w:t>будівництва</w:t>
      </w:r>
      <w:r w:rsidRPr="008F5A00">
        <w:rPr>
          <w:rFonts w:ascii="Times New Roman CYR" w:hAnsi="Times New Roman CYR" w:cs="Times New Roman CYR"/>
          <w:sz w:val="24"/>
          <w:szCs w:val="24"/>
          <w:lang w:val="uk-UA"/>
        </w:rPr>
        <w:t xml:space="preserve">) - емiсiй </w:t>
      </w:r>
      <w:r w:rsidR="009A733D" w:rsidRPr="008F5A00">
        <w:rPr>
          <w:rFonts w:ascii="Times New Roman CYR" w:hAnsi="Times New Roman CYR" w:cs="Times New Roman CYR"/>
          <w:sz w:val="24"/>
          <w:szCs w:val="24"/>
          <w:lang w:val="uk-UA"/>
        </w:rPr>
        <w:t>цільових</w:t>
      </w:r>
      <w:r w:rsidRPr="008F5A00">
        <w:rPr>
          <w:rFonts w:ascii="Times New Roman CYR" w:hAnsi="Times New Roman CYR" w:cs="Times New Roman CYR"/>
          <w:sz w:val="24"/>
          <w:szCs w:val="24"/>
          <w:lang w:val="uk-UA"/>
        </w:rPr>
        <w:t xml:space="preserve"> </w:t>
      </w:r>
      <w:r w:rsidR="009A733D" w:rsidRPr="008F5A00">
        <w:rPr>
          <w:rFonts w:ascii="Times New Roman CYR" w:hAnsi="Times New Roman CYR" w:cs="Times New Roman CYR"/>
          <w:sz w:val="24"/>
          <w:szCs w:val="24"/>
          <w:lang w:val="uk-UA"/>
        </w:rPr>
        <w:t>корпоративних</w:t>
      </w:r>
      <w:r w:rsidRPr="008F5A00">
        <w:rPr>
          <w:rFonts w:ascii="Times New Roman CYR" w:hAnsi="Times New Roman CYR" w:cs="Times New Roman CYR"/>
          <w:sz w:val="24"/>
          <w:szCs w:val="24"/>
          <w:lang w:val="uk-UA"/>
        </w:rPr>
        <w:t xml:space="preserve"> </w:t>
      </w:r>
      <w:r w:rsidR="009A733D" w:rsidRPr="008F5A00">
        <w:rPr>
          <w:rFonts w:ascii="Times New Roman CYR" w:hAnsi="Times New Roman CYR" w:cs="Times New Roman CYR"/>
          <w:sz w:val="24"/>
          <w:szCs w:val="24"/>
          <w:lang w:val="uk-UA"/>
        </w:rPr>
        <w:t>облігацій</w:t>
      </w:r>
      <w:r w:rsidRPr="008F5A00">
        <w:rPr>
          <w:rFonts w:ascii="Times New Roman CYR" w:hAnsi="Times New Roman CYR" w:cs="Times New Roman CYR"/>
          <w:sz w:val="24"/>
          <w:szCs w:val="24"/>
          <w:lang w:val="uk-UA"/>
        </w:rPr>
        <w:t xml:space="preserve"> в </w:t>
      </w:r>
      <w:r w:rsidR="009A733D"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товариство не </w:t>
      </w:r>
      <w:r w:rsidR="009A733D" w:rsidRPr="008F5A00">
        <w:rPr>
          <w:rFonts w:ascii="Times New Roman CYR" w:hAnsi="Times New Roman CYR" w:cs="Times New Roman CYR"/>
          <w:sz w:val="24"/>
          <w:szCs w:val="24"/>
          <w:lang w:val="uk-UA"/>
        </w:rPr>
        <w:t>здійснювало</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придбання власних </w:t>
      </w:r>
      <w:r w:rsidR="009A733D"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протягом </w:t>
      </w:r>
      <w:r w:rsidR="009A733D" w:rsidRPr="008F5A00">
        <w:rPr>
          <w:rFonts w:ascii="Times New Roman CYR" w:hAnsi="Times New Roman CYR" w:cs="Times New Roman CYR"/>
          <w:sz w:val="24"/>
          <w:szCs w:val="24"/>
          <w:lang w:val="uk-UA"/>
        </w:rPr>
        <w:t>звітного</w:t>
      </w:r>
      <w:r w:rsidRPr="008F5A00">
        <w:rPr>
          <w:rFonts w:ascii="Times New Roman CYR" w:hAnsi="Times New Roman CYR" w:cs="Times New Roman CYR"/>
          <w:sz w:val="24"/>
          <w:szCs w:val="24"/>
          <w:lang w:val="uk-UA"/>
        </w:rPr>
        <w:t xml:space="preserve"> </w:t>
      </w:r>
      <w:r w:rsidR="009A733D" w:rsidRPr="008F5A00">
        <w:rPr>
          <w:rFonts w:ascii="Times New Roman CYR" w:hAnsi="Times New Roman CYR" w:cs="Times New Roman CYR"/>
          <w:sz w:val="24"/>
          <w:szCs w:val="24"/>
          <w:lang w:val="uk-UA"/>
        </w:rPr>
        <w:t>періоду</w:t>
      </w:r>
      <w:r w:rsidRPr="008F5A00">
        <w:rPr>
          <w:rFonts w:ascii="Times New Roman CYR" w:hAnsi="Times New Roman CYR" w:cs="Times New Roman CYR"/>
          <w:sz w:val="24"/>
          <w:szCs w:val="24"/>
          <w:lang w:val="uk-UA"/>
        </w:rPr>
        <w:t xml:space="preserve"> - протягом </w:t>
      </w:r>
      <w:r w:rsidR="00F07F23" w:rsidRPr="008F5A00">
        <w:rPr>
          <w:rFonts w:ascii="Times New Roman CYR" w:hAnsi="Times New Roman CYR" w:cs="Times New Roman CYR"/>
          <w:sz w:val="24"/>
          <w:szCs w:val="24"/>
          <w:lang w:val="uk-UA"/>
        </w:rPr>
        <w:t>звітного</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періоду</w:t>
      </w:r>
      <w:r w:rsidRPr="008F5A00">
        <w:rPr>
          <w:rFonts w:ascii="Times New Roman CYR" w:hAnsi="Times New Roman CYR" w:cs="Times New Roman CYR"/>
          <w:sz w:val="24"/>
          <w:szCs w:val="24"/>
          <w:lang w:val="uk-UA"/>
        </w:rPr>
        <w:t xml:space="preserve">  придбання власних </w:t>
      </w:r>
      <w:r w:rsidR="00F07F23"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товариством не </w:t>
      </w:r>
      <w:r w:rsidR="00F07F23" w:rsidRPr="008F5A00">
        <w:rPr>
          <w:rFonts w:ascii="Times New Roman CYR" w:hAnsi="Times New Roman CYR" w:cs="Times New Roman CYR"/>
          <w:sz w:val="24"/>
          <w:szCs w:val="24"/>
          <w:lang w:val="uk-UA"/>
        </w:rPr>
        <w:t>здійснювалось</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F07F23" w:rsidRPr="008F5A00">
        <w:rPr>
          <w:rFonts w:ascii="Times New Roman CYR" w:hAnsi="Times New Roman CYR" w:cs="Times New Roman CYR"/>
          <w:sz w:val="24"/>
          <w:szCs w:val="24"/>
          <w:lang w:val="uk-UA"/>
        </w:rPr>
        <w:t>наявність</w:t>
      </w:r>
      <w:r w:rsidRPr="008F5A00">
        <w:rPr>
          <w:rFonts w:ascii="Times New Roman CYR" w:hAnsi="Times New Roman CYR" w:cs="Times New Roman CYR"/>
          <w:sz w:val="24"/>
          <w:szCs w:val="24"/>
          <w:lang w:val="uk-UA"/>
        </w:rPr>
        <w:t xml:space="preserve"> у </w:t>
      </w:r>
      <w:r w:rsidR="00F07F23" w:rsidRPr="008F5A00">
        <w:rPr>
          <w:rFonts w:ascii="Times New Roman CYR" w:hAnsi="Times New Roman CYR" w:cs="Times New Roman CYR"/>
          <w:sz w:val="24"/>
          <w:szCs w:val="24"/>
          <w:lang w:val="uk-UA"/>
        </w:rPr>
        <w:t>власності</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працівників</w:t>
      </w:r>
      <w:r w:rsidRPr="008F5A00">
        <w:rPr>
          <w:rFonts w:ascii="Times New Roman CYR" w:hAnsi="Times New Roman CYR" w:cs="Times New Roman CYR"/>
          <w:sz w:val="24"/>
          <w:szCs w:val="24"/>
          <w:lang w:val="uk-UA"/>
        </w:rPr>
        <w:t xml:space="preserve"> особи </w:t>
      </w:r>
      <w:r w:rsidR="00F07F23"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крім</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такої особи - </w:t>
      </w:r>
      <w:r w:rsidR="00F07F23" w:rsidRPr="008F5A00">
        <w:rPr>
          <w:rFonts w:ascii="Times New Roman CYR" w:hAnsi="Times New Roman CYR" w:cs="Times New Roman CYR"/>
          <w:sz w:val="24"/>
          <w:szCs w:val="24"/>
          <w:lang w:val="uk-UA"/>
        </w:rPr>
        <w:t>інформація</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відсутня</w:t>
      </w:r>
      <w:r w:rsidRPr="008F5A00">
        <w:rPr>
          <w:rFonts w:ascii="Times New Roman CYR" w:hAnsi="Times New Roman CYR" w:cs="Times New Roman CYR"/>
          <w:sz w:val="24"/>
          <w:szCs w:val="24"/>
          <w:lang w:val="uk-UA"/>
        </w:rPr>
        <w:t xml:space="preserve">, товариство не випускало будь-яких </w:t>
      </w:r>
      <w:r w:rsidR="00F07F23"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крім</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F07F23" w:rsidRPr="008F5A00">
        <w:rPr>
          <w:rFonts w:ascii="Times New Roman CYR" w:hAnsi="Times New Roman CYR" w:cs="Times New Roman CYR"/>
          <w:sz w:val="24"/>
          <w:szCs w:val="24"/>
          <w:lang w:val="uk-UA"/>
        </w:rPr>
        <w:t>будь-які</w:t>
      </w:r>
      <w:r w:rsidRPr="008F5A00">
        <w:rPr>
          <w:rFonts w:ascii="Times New Roman CYR" w:hAnsi="Times New Roman CYR" w:cs="Times New Roman CYR"/>
          <w:sz w:val="24"/>
          <w:szCs w:val="24"/>
          <w:lang w:val="uk-UA"/>
        </w:rPr>
        <w:t xml:space="preserve"> обмеження щодо </w:t>
      </w:r>
      <w:r w:rsidR="00F07F23" w:rsidRPr="008F5A00">
        <w:rPr>
          <w:rFonts w:ascii="Times New Roman CYR" w:hAnsi="Times New Roman CYR" w:cs="Times New Roman CYR"/>
          <w:sz w:val="24"/>
          <w:szCs w:val="24"/>
          <w:lang w:val="uk-UA"/>
        </w:rPr>
        <w:t>обігу</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особи, в тому </w:t>
      </w:r>
      <w:r w:rsidR="00F07F23" w:rsidRPr="008F5A00">
        <w:rPr>
          <w:rFonts w:ascii="Times New Roman CYR" w:hAnsi="Times New Roman CYR" w:cs="Times New Roman CYR"/>
          <w:sz w:val="24"/>
          <w:szCs w:val="24"/>
          <w:lang w:val="uk-UA"/>
        </w:rPr>
        <w:t>числі</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необхідність</w:t>
      </w:r>
      <w:r w:rsidRPr="008F5A00">
        <w:rPr>
          <w:rFonts w:ascii="Times New Roman CYR" w:hAnsi="Times New Roman CYR" w:cs="Times New Roman CYR"/>
          <w:sz w:val="24"/>
          <w:szCs w:val="24"/>
          <w:lang w:val="uk-UA"/>
        </w:rPr>
        <w:t xml:space="preserve"> отримання </w:t>
      </w:r>
      <w:r w:rsidR="00F07F23" w:rsidRPr="008F5A00">
        <w:rPr>
          <w:rFonts w:ascii="Times New Roman CYR" w:hAnsi="Times New Roman CYR" w:cs="Times New Roman CYR"/>
          <w:sz w:val="24"/>
          <w:szCs w:val="24"/>
          <w:lang w:val="uk-UA"/>
        </w:rPr>
        <w:t>від</w:t>
      </w:r>
      <w:r w:rsidRPr="008F5A00">
        <w:rPr>
          <w:rFonts w:ascii="Times New Roman CYR" w:hAnsi="Times New Roman CYR" w:cs="Times New Roman CYR"/>
          <w:sz w:val="24"/>
          <w:szCs w:val="24"/>
          <w:lang w:val="uk-UA"/>
        </w:rPr>
        <w:t xml:space="preserve"> особи або </w:t>
      </w:r>
      <w:r w:rsidR="00F07F23"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власників</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згоди на </w:t>
      </w:r>
      <w:r w:rsidR="00F07F23" w:rsidRPr="008F5A00">
        <w:rPr>
          <w:rFonts w:ascii="Times New Roman CYR" w:hAnsi="Times New Roman CYR" w:cs="Times New Roman CYR"/>
          <w:sz w:val="24"/>
          <w:szCs w:val="24"/>
          <w:lang w:val="uk-UA"/>
        </w:rPr>
        <w:t>відчуження</w:t>
      </w:r>
      <w:r w:rsidRPr="008F5A00">
        <w:rPr>
          <w:rFonts w:ascii="Times New Roman CYR" w:hAnsi="Times New Roman CYR" w:cs="Times New Roman CYR"/>
          <w:sz w:val="24"/>
          <w:szCs w:val="24"/>
          <w:lang w:val="uk-UA"/>
        </w:rPr>
        <w:t xml:space="preserve"> таких </w:t>
      </w:r>
      <w:r w:rsidR="00F07F23"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 </w:t>
      </w:r>
      <w:r w:rsidR="00F07F23" w:rsidRPr="008F5A00">
        <w:rPr>
          <w:rFonts w:ascii="Times New Roman CYR" w:hAnsi="Times New Roman CYR" w:cs="Times New Roman CYR"/>
          <w:sz w:val="24"/>
          <w:szCs w:val="24"/>
          <w:lang w:val="uk-UA"/>
        </w:rPr>
        <w:t>будь-які</w:t>
      </w:r>
      <w:r w:rsidRPr="008F5A00">
        <w:rPr>
          <w:rFonts w:ascii="Times New Roman CYR" w:hAnsi="Times New Roman CYR" w:cs="Times New Roman CYR"/>
          <w:sz w:val="24"/>
          <w:szCs w:val="24"/>
          <w:lang w:val="uk-UA"/>
        </w:rPr>
        <w:t xml:space="preserve"> обмеження  щодо </w:t>
      </w:r>
      <w:r w:rsidR="00F07F23" w:rsidRPr="008F5A00">
        <w:rPr>
          <w:rFonts w:ascii="Times New Roman CYR" w:hAnsi="Times New Roman CYR" w:cs="Times New Roman CYR"/>
          <w:sz w:val="24"/>
          <w:szCs w:val="24"/>
          <w:lang w:val="uk-UA"/>
        </w:rPr>
        <w:t>обігу</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товариства вiдсутнi.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загальну кiлькiсть голосуючих </w:t>
      </w:r>
      <w:r w:rsidR="00F07F23"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та кiлькiсть </w:t>
      </w:r>
      <w:r w:rsidR="00F07F23"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право голосу за якими обмежено, а також кiлькiсть голосуючих </w:t>
      </w:r>
      <w:r w:rsidR="00F07F23"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право голосу за якими за результатами обмеження таких прав передано iншiй </w:t>
      </w:r>
      <w:r w:rsidR="00F07F23" w:rsidRPr="008F5A00">
        <w:rPr>
          <w:rFonts w:ascii="Times New Roman CYR" w:hAnsi="Times New Roman CYR" w:cs="Times New Roman CYR"/>
          <w:sz w:val="24"/>
          <w:szCs w:val="24"/>
          <w:lang w:val="uk-UA"/>
        </w:rPr>
        <w:t>особі</w:t>
      </w:r>
      <w:r w:rsidRPr="008F5A00">
        <w:rPr>
          <w:rFonts w:ascii="Times New Roman CYR" w:hAnsi="Times New Roman CYR" w:cs="Times New Roman CYR"/>
          <w:sz w:val="24"/>
          <w:szCs w:val="24"/>
          <w:lang w:val="uk-UA"/>
        </w:rPr>
        <w:t xml:space="preserve"> - будь-яких обмежень прав голосу за </w:t>
      </w:r>
      <w:r w:rsidR="00F07F23" w:rsidRPr="008F5A00">
        <w:rPr>
          <w:rFonts w:ascii="Times New Roman CYR" w:hAnsi="Times New Roman CYR" w:cs="Times New Roman CYR"/>
          <w:sz w:val="24"/>
          <w:szCs w:val="24"/>
          <w:lang w:val="uk-UA"/>
        </w:rPr>
        <w:t>акціями</w:t>
      </w:r>
      <w:r w:rsidRPr="008F5A00">
        <w:rPr>
          <w:rFonts w:ascii="Times New Roman CYR" w:hAnsi="Times New Roman CYR" w:cs="Times New Roman CYR"/>
          <w:sz w:val="24"/>
          <w:szCs w:val="24"/>
          <w:lang w:val="uk-UA"/>
        </w:rPr>
        <w:t xml:space="preserve"> товариства не </w:t>
      </w:r>
      <w:r w:rsidR="00F07F23" w:rsidRPr="008F5A00">
        <w:rPr>
          <w:rFonts w:ascii="Times New Roman CYR" w:hAnsi="Times New Roman CYR" w:cs="Times New Roman CYR"/>
          <w:sz w:val="24"/>
          <w:szCs w:val="24"/>
          <w:lang w:val="uk-UA"/>
        </w:rPr>
        <w:t>існує</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Вiдомос</w:t>
      </w:r>
      <w:r w:rsidR="00F07F23">
        <w:rPr>
          <w:rFonts w:ascii="Times New Roman CYR" w:hAnsi="Times New Roman CYR" w:cs="Times New Roman CYR"/>
          <w:sz w:val="24"/>
          <w:szCs w:val="24"/>
          <w:lang w:val="uk-UA"/>
        </w:rPr>
        <w:t>т</w:t>
      </w:r>
      <w:r w:rsidRPr="008F5A00">
        <w:rPr>
          <w:rFonts w:ascii="Times New Roman CYR" w:hAnsi="Times New Roman CYR" w:cs="Times New Roman CYR"/>
          <w:sz w:val="24"/>
          <w:szCs w:val="24"/>
          <w:lang w:val="uk-UA"/>
        </w:rPr>
        <w:t xml:space="preserve">i про </w:t>
      </w:r>
      <w:r w:rsidR="00F07F23" w:rsidRPr="008F5A00">
        <w:rPr>
          <w:rFonts w:ascii="Times New Roman CYR" w:hAnsi="Times New Roman CYR" w:cs="Times New Roman CYR"/>
          <w:sz w:val="24"/>
          <w:szCs w:val="24"/>
          <w:lang w:val="uk-UA"/>
        </w:rPr>
        <w:t>зміну</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акціонерів</w:t>
      </w:r>
      <w:r w:rsidRPr="008F5A00">
        <w:rPr>
          <w:rFonts w:ascii="Times New Roman CYR" w:hAnsi="Times New Roman CYR" w:cs="Times New Roman CYR"/>
          <w:sz w:val="24"/>
          <w:szCs w:val="24"/>
          <w:lang w:val="uk-UA"/>
        </w:rPr>
        <w:t xml:space="preserve">, яким належать </w:t>
      </w:r>
      <w:r w:rsidR="00F07F23" w:rsidRPr="008F5A00">
        <w:rPr>
          <w:rFonts w:ascii="Times New Roman CYR" w:hAnsi="Times New Roman CYR" w:cs="Times New Roman CYR"/>
          <w:sz w:val="24"/>
          <w:szCs w:val="24"/>
          <w:lang w:val="uk-UA"/>
        </w:rPr>
        <w:t>голосуючі</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акції</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розмір</w:t>
      </w:r>
      <w:r w:rsidRPr="008F5A00">
        <w:rPr>
          <w:rFonts w:ascii="Times New Roman CYR" w:hAnsi="Times New Roman CYR" w:cs="Times New Roman CYR"/>
          <w:sz w:val="24"/>
          <w:szCs w:val="24"/>
          <w:lang w:val="uk-UA"/>
        </w:rPr>
        <w:t xml:space="preserve"> пакета яких стає </w:t>
      </w:r>
      <w:r w:rsidR="00F07F23" w:rsidRPr="008F5A00">
        <w:rPr>
          <w:rFonts w:ascii="Times New Roman CYR" w:hAnsi="Times New Roman CYR" w:cs="Times New Roman CYR"/>
          <w:sz w:val="24"/>
          <w:szCs w:val="24"/>
          <w:lang w:val="uk-UA"/>
        </w:rPr>
        <w:t>більшим</w:t>
      </w:r>
      <w:r w:rsidRPr="008F5A00">
        <w:rPr>
          <w:rFonts w:ascii="Times New Roman CYR" w:hAnsi="Times New Roman CYR" w:cs="Times New Roman CYR"/>
          <w:sz w:val="24"/>
          <w:szCs w:val="24"/>
          <w:lang w:val="uk-UA"/>
        </w:rPr>
        <w:t xml:space="preserve">, меншим або </w:t>
      </w:r>
      <w:r w:rsidR="00F07F23" w:rsidRPr="008F5A00">
        <w:rPr>
          <w:rFonts w:ascii="Times New Roman CYR" w:hAnsi="Times New Roman CYR" w:cs="Times New Roman CYR"/>
          <w:sz w:val="24"/>
          <w:szCs w:val="24"/>
          <w:lang w:val="uk-UA"/>
        </w:rPr>
        <w:t>рівним</w:t>
      </w:r>
      <w:r w:rsidRPr="008F5A00">
        <w:rPr>
          <w:rFonts w:ascii="Times New Roman CYR" w:hAnsi="Times New Roman CYR" w:cs="Times New Roman CYR"/>
          <w:sz w:val="24"/>
          <w:szCs w:val="24"/>
          <w:lang w:val="uk-UA"/>
        </w:rPr>
        <w:t xml:space="preserve"> пороговому значенню пакета </w:t>
      </w:r>
      <w:r w:rsidR="00F07F23"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 в </w:t>
      </w:r>
      <w:r w:rsidR="00F07F23"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w:t>
      </w:r>
      <w:r w:rsidR="00F07F23" w:rsidRPr="008F5A00">
        <w:rPr>
          <w:rFonts w:ascii="Times New Roman CYR" w:hAnsi="Times New Roman CYR" w:cs="Times New Roman CYR"/>
          <w:sz w:val="24"/>
          <w:szCs w:val="24"/>
          <w:lang w:val="uk-UA"/>
        </w:rPr>
        <w:t>змін</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акціонерів</w:t>
      </w:r>
      <w:r w:rsidRPr="008F5A00">
        <w:rPr>
          <w:rFonts w:ascii="Times New Roman CYR" w:hAnsi="Times New Roman CYR" w:cs="Times New Roman CYR"/>
          <w:sz w:val="24"/>
          <w:szCs w:val="24"/>
          <w:lang w:val="uk-UA"/>
        </w:rPr>
        <w:t xml:space="preserve">, яким належать </w:t>
      </w:r>
      <w:r w:rsidR="00F07F23">
        <w:rPr>
          <w:rFonts w:ascii="Times New Roman CYR" w:hAnsi="Times New Roman CYR" w:cs="Times New Roman CYR"/>
          <w:sz w:val="24"/>
          <w:szCs w:val="24"/>
          <w:lang w:val="uk-UA"/>
        </w:rPr>
        <w:t>голосуючі</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акції</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розмір</w:t>
      </w:r>
      <w:r w:rsidRPr="008F5A00">
        <w:rPr>
          <w:rFonts w:ascii="Times New Roman CYR" w:hAnsi="Times New Roman CYR" w:cs="Times New Roman CYR"/>
          <w:sz w:val="24"/>
          <w:szCs w:val="24"/>
          <w:lang w:val="uk-UA"/>
        </w:rPr>
        <w:t xml:space="preserve"> пакета яких стає </w:t>
      </w:r>
      <w:r w:rsidR="00F07F23" w:rsidRPr="008F5A00">
        <w:rPr>
          <w:rFonts w:ascii="Times New Roman CYR" w:hAnsi="Times New Roman CYR" w:cs="Times New Roman CYR"/>
          <w:sz w:val="24"/>
          <w:szCs w:val="24"/>
          <w:lang w:val="uk-UA"/>
        </w:rPr>
        <w:t>більшим</w:t>
      </w:r>
      <w:r w:rsidRPr="008F5A00">
        <w:rPr>
          <w:rFonts w:ascii="Times New Roman CYR" w:hAnsi="Times New Roman CYR" w:cs="Times New Roman CYR"/>
          <w:sz w:val="24"/>
          <w:szCs w:val="24"/>
          <w:lang w:val="uk-UA"/>
        </w:rPr>
        <w:t xml:space="preserve">, меншим або </w:t>
      </w:r>
      <w:r w:rsidR="00F07F23" w:rsidRPr="008F5A00">
        <w:rPr>
          <w:rFonts w:ascii="Times New Roman CYR" w:hAnsi="Times New Roman CYR" w:cs="Times New Roman CYR"/>
          <w:sz w:val="24"/>
          <w:szCs w:val="24"/>
          <w:lang w:val="uk-UA"/>
        </w:rPr>
        <w:t>рівним</w:t>
      </w:r>
      <w:r w:rsidRPr="008F5A00">
        <w:rPr>
          <w:rFonts w:ascii="Times New Roman CYR" w:hAnsi="Times New Roman CYR" w:cs="Times New Roman CYR"/>
          <w:sz w:val="24"/>
          <w:szCs w:val="24"/>
          <w:lang w:val="uk-UA"/>
        </w:rPr>
        <w:t xml:space="preserve"> пороговому значенню не </w:t>
      </w:r>
      <w:r w:rsidR="00F07F23" w:rsidRPr="008F5A00">
        <w:rPr>
          <w:rFonts w:ascii="Times New Roman CYR" w:hAnsi="Times New Roman CYR" w:cs="Times New Roman CYR"/>
          <w:sz w:val="24"/>
          <w:szCs w:val="24"/>
          <w:lang w:val="uk-UA"/>
        </w:rPr>
        <w:t>відбувалось</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Аудиторський </w:t>
      </w:r>
      <w:r w:rsidR="00F07F23" w:rsidRPr="008F5A00">
        <w:rPr>
          <w:rFonts w:ascii="Times New Roman CYR" w:hAnsi="Times New Roman CYR" w:cs="Times New Roman CYR"/>
          <w:sz w:val="24"/>
          <w:szCs w:val="24"/>
          <w:lang w:val="uk-UA"/>
        </w:rPr>
        <w:t>звіт</w:t>
      </w:r>
      <w:r w:rsidRPr="008F5A00">
        <w:rPr>
          <w:rFonts w:ascii="Times New Roman CYR" w:hAnsi="Times New Roman CYR" w:cs="Times New Roman CYR"/>
          <w:sz w:val="24"/>
          <w:szCs w:val="24"/>
          <w:lang w:val="uk-UA"/>
        </w:rPr>
        <w:t xml:space="preserve"> до </w:t>
      </w:r>
      <w:r w:rsidR="00F07F23" w:rsidRPr="008F5A00">
        <w:rPr>
          <w:rFonts w:ascii="Times New Roman CYR" w:hAnsi="Times New Roman CYR" w:cs="Times New Roman CYR"/>
          <w:sz w:val="24"/>
          <w:szCs w:val="24"/>
          <w:lang w:val="uk-UA"/>
        </w:rPr>
        <w:t>річної</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фінансової</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звітності</w:t>
      </w:r>
      <w:r w:rsidRPr="008F5A00">
        <w:rPr>
          <w:rFonts w:ascii="Times New Roman CYR" w:hAnsi="Times New Roman CYR" w:cs="Times New Roman CYR"/>
          <w:sz w:val="24"/>
          <w:szCs w:val="24"/>
          <w:lang w:val="uk-UA"/>
        </w:rPr>
        <w:t xml:space="preserve"> - аудиторська </w:t>
      </w:r>
      <w:r w:rsidR="00F07F23" w:rsidRPr="008F5A00">
        <w:rPr>
          <w:rFonts w:ascii="Times New Roman CYR" w:hAnsi="Times New Roman CYR" w:cs="Times New Roman CYR"/>
          <w:sz w:val="24"/>
          <w:szCs w:val="24"/>
          <w:lang w:val="uk-UA"/>
        </w:rPr>
        <w:t>перевірка</w:t>
      </w:r>
      <w:r w:rsidRPr="008F5A00">
        <w:rPr>
          <w:rFonts w:ascii="Times New Roman CYR" w:hAnsi="Times New Roman CYR" w:cs="Times New Roman CYR"/>
          <w:sz w:val="24"/>
          <w:szCs w:val="24"/>
          <w:lang w:val="uk-UA"/>
        </w:rPr>
        <w:t xml:space="preserve"> не проводилась та аудиторський </w:t>
      </w:r>
      <w:r w:rsidR="00F07F23" w:rsidRPr="008F5A00">
        <w:rPr>
          <w:rFonts w:ascii="Times New Roman CYR" w:hAnsi="Times New Roman CYR" w:cs="Times New Roman CYR"/>
          <w:sz w:val="24"/>
          <w:szCs w:val="24"/>
          <w:lang w:val="uk-UA"/>
        </w:rPr>
        <w:t>звіт</w:t>
      </w:r>
      <w:r w:rsidRPr="008F5A00">
        <w:rPr>
          <w:rFonts w:ascii="Times New Roman CYR" w:hAnsi="Times New Roman CYR" w:cs="Times New Roman CYR"/>
          <w:sz w:val="24"/>
          <w:szCs w:val="24"/>
          <w:lang w:val="uk-UA"/>
        </w:rPr>
        <w:t xml:space="preserve"> не складався, в зв'язку з тим, що товариству не обов'язково проводити аудит, так як </w:t>
      </w:r>
      <w:r w:rsidR="00F07F23" w:rsidRPr="008F5A00">
        <w:rPr>
          <w:rFonts w:ascii="Times New Roman CYR" w:hAnsi="Times New Roman CYR" w:cs="Times New Roman CYR"/>
          <w:sz w:val="24"/>
          <w:szCs w:val="24"/>
          <w:lang w:val="uk-UA"/>
        </w:rPr>
        <w:t>згідно</w:t>
      </w:r>
      <w:r w:rsidRPr="008F5A00">
        <w:rPr>
          <w:rFonts w:ascii="Times New Roman CYR" w:hAnsi="Times New Roman CYR" w:cs="Times New Roman CYR"/>
          <w:sz w:val="24"/>
          <w:szCs w:val="24"/>
          <w:lang w:val="uk-UA"/>
        </w:rPr>
        <w:t xml:space="preserve"> дiючого законодавства України товариство </w:t>
      </w:r>
      <w:r w:rsidR="00F07F23" w:rsidRPr="008F5A00">
        <w:rPr>
          <w:rFonts w:ascii="Times New Roman CYR" w:hAnsi="Times New Roman CYR" w:cs="Times New Roman CYR"/>
          <w:sz w:val="24"/>
          <w:szCs w:val="24"/>
          <w:lang w:val="uk-UA"/>
        </w:rPr>
        <w:t>відноситься</w:t>
      </w:r>
      <w:r w:rsidRPr="008F5A00">
        <w:rPr>
          <w:rFonts w:ascii="Times New Roman CYR" w:hAnsi="Times New Roman CYR" w:cs="Times New Roman CYR"/>
          <w:sz w:val="24"/>
          <w:szCs w:val="24"/>
          <w:lang w:val="uk-UA"/>
        </w:rPr>
        <w:t xml:space="preserve"> до </w:t>
      </w:r>
      <w:r w:rsidR="00F07F23" w:rsidRPr="008F5A00">
        <w:rPr>
          <w:rFonts w:ascii="Times New Roman CYR" w:hAnsi="Times New Roman CYR" w:cs="Times New Roman CYR"/>
          <w:sz w:val="24"/>
          <w:szCs w:val="24"/>
          <w:lang w:val="uk-UA"/>
        </w:rPr>
        <w:t>категорії</w:t>
      </w:r>
      <w:r w:rsidRPr="008F5A00">
        <w:rPr>
          <w:rFonts w:ascii="Times New Roman CYR" w:hAnsi="Times New Roman CYR" w:cs="Times New Roman CYR"/>
          <w:sz w:val="24"/>
          <w:szCs w:val="24"/>
          <w:lang w:val="uk-UA"/>
        </w:rPr>
        <w:t xml:space="preserve"> малих </w:t>
      </w:r>
      <w:r w:rsidR="00F07F23" w:rsidRPr="008F5A00">
        <w:rPr>
          <w:rFonts w:ascii="Times New Roman CYR" w:hAnsi="Times New Roman CYR" w:cs="Times New Roman CYR"/>
          <w:sz w:val="24"/>
          <w:szCs w:val="24"/>
          <w:lang w:val="uk-UA"/>
        </w:rPr>
        <w:t>підприємств</w:t>
      </w:r>
      <w:r w:rsidRPr="008F5A00">
        <w:rPr>
          <w:rFonts w:ascii="Times New Roman CYR" w:hAnsi="Times New Roman CYR" w:cs="Times New Roman CYR"/>
          <w:sz w:val="24"/>
          <w:szCs w:val="24"/>
          <w:lang w:val="uk-UA"/>
        </w:rPr>
        <w:t xml:space="preserve"> та не </w:t>
      </w:r>
      <w:r w:rsidRPr="008F5A00">
        <w:rPr>
          <w:rFonts w:ascii="Times New Roman CYR" w:hAnsi="Times New Roman CYR" w:cs="Times New Roman CYR"/>
          <w:sz w:val="24"/>
          <w:szCs w:val="24"/>
          <w:lang w:val="uk-UA"/>
        </w:rPr>
        <w:lastRenderedPageBreak/>
        <w:t xml:space="preserve">становить </w:t>
      </w:r>
      <w:r w:rsidR="00F07F23" w:rsidRPr="008F5A00">
        <w:rPr>
          <w:rFonts w:ascii="Times New Roman CYR" w:hAnsi="Times New Roman CYR" w:cs="Times New Roman CYR"/>
          <w:sz w:val="24"/>
          <w:szCs w:val="24"/>
          <w:lang w:val="uk-UA"/>
        </w:rPr>
        <w:t>суспільний</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інтерес</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прийняття </w:t>
      </w:r>
      <w:r w:rsidR="00F07F23" w:rsidRPr="008F5A00">
        <w:rPr>
          <w:rFonts w:ascii="Times New Roman CYR" w:hAnsi="Times New Roman CYR" w:cs="Times New Roman CYR"/>
          <w:sz w:val="24"/>
          <w:szCs w:val="24"/>
          <w:lang w:val="uk-UA"/>
        </w:rPr>
        <w:t>рішення</w:t>
      </w:r>
      <w:r w:rsidRPr="008F5A00">
        <w:rPr>
          <w:rFonts w:ascii="Times New Roman CYR" w:hAnsi="Times New Roman CYR" w:cs="Times New Roman CYR"/>
          <w:sz w:val="24"/>
          <w:szCs w:val="24"/>
          <w:lang w:val="uk-UA"/>
        </w:rPr>
        <w:t xml:space="preserve"> про попереднє надання згоди на вчинення значних </w:t>
      </w:r>
      <w:r w:rsidR="00F07F23" w:rsidRPr="008F5A00">
        <w:rPr>
          <w:rFonts w:ascii="Times New Roman CYR" w:hAnsi="Times New Roman CYR" w:cs="Times New Roman CYR"/>
          <w:sz w:val="24"/>
          <w:szCs w:val="24"/>
          <w:lang w:val="uk-UA"/>
        </w:rPr>
        <w:t>правочинів</w:t>
      </w:r>
      <w:r w:rsidRPr="008F5A00">
        <w:rPr>
          <w:rFonts w:ascii="Times New Roman CYR" w:hAnsi="Times New Roman CYR" w:cs="Times New Roman CYR"/>
          <w:sz w:val="24"/>
          <w:szCs w:val="24"/>
          <w:lang w:val="uk-UA"/>
        </w:rPr>
        <w:t xml:space="preserve"> -  для ПрАТ розкриття </w:t>
      </w:r>
      <w:r w:rsidR="00F07F23" w:rsidRPr="008F5A00">
        <w:rPr>
          <w:rFonts w:ascii="Times New Roman CYR" w:hAnsi="Times New Roman CYR" w:cs="Times New Roman CYR"/>
          <w:sz w:val="24"/>
          <w:szCs w:val="24"/>
          <w:lang w:val="uk-UA"/>
        </w:rPr>
        <w:t>цієї</w:t>
      </w:r>
      <w:r w:rsidRPr="008F5A00">
        <w:rPr>
          <w:rFonts w:ascii="Times New Roman CYR" w:hAnsi="Times New Roman CYR" w:cs="Times New Roman CYR"/>
          <w:sz w:val="24"/>
          <w:szCs w:val="24"/>
          <w:lang w:val="uk-UA"/>
        </w:rPr>
        <w:t xml:space="preserve"> </w:t>
      </w:r>
      <w:r w:rsidR="00F07F23"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не є обов'язковим.</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вчинення значних </w:t>
      </w:r>
      <w:r w:rsidR="000041BC" w:rsidRPr="008F5A00">
        <w:rPr>
          <w:rFonts w:ascii="Times New Roman CYR" w:hAnsi="Times New Roman CYR" w:cs="Times New Roman CYR"/>
          <w:sz w:val="24"/>
          <w:szCs w:val="24"/>
          <w:lang w:val="uk-UA"/>
        </w:rPr>
        <w:t>правочинів</w:t>
      </w:r>
      <w:r w:rsidRPr="008F5A00">
        <w:rPr>
          <w:rFonts w:ascii="Times New Roman CYR" w:hAnsi="Times New Roman CYR" w:cs="Times New Roman CYR"/>
          <w:sz w:val="24"/>
          <w:szCs w:val="24"/>
          <w:lang w:val="uk-UA"/>
        </w:rPr>
        <w:t xml:space="preserve"> -  для ПрАТ розкриття </w:t>
      </w:r>
      <w:r w:rsidR="000041BC" w:rsidRPr="008F5A00">
        <w:rPr>
          <w:rFonts w:ascii="Times New Roman CYR" w:hAnsi="Times New Roman CYR" w:cs="Times New Roman CYR"/>
          <w:sz w:val="24"/>
          <w:szCs w:val="24"/>
          <w:lang w:val="uk-UA"/>
        </w:rPr>
        <w:t>цієї</w:t>
      </w:r>
      <w:r w:rsidRPr="008F5A00">
        <w:rPr>
          <w:rFonts w:ascii="Times New Roman CYR" w:hAnsi="Times New Roman CYR" w:cs="Times New Roman CYR"/>
          <w:sz w:val="24"/>
          <w:szCs w:val="24"/>
          <w:lang w:val="uk-UA"/>
        </w:rPr>
        <w:t xml:space="preserve"> </w:t>
      </w:r>
      <w:r w:rsidR="000041BC"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не є обов'язковим.</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вчинення </w:t>
      </w:r>
      <w:r w:rsidR="000041BC" w:rsidRPr="008F5A00">
        <w:rPr>
          <w:rFonts w:ascii="Times New Roman CYR" w:hAnsi="Times New Roman CYR" w:cs="Times New Roman CYR"/>
          <w:sz w:val="24"/>
          <w:szCs w:val="24"/>
          <w:lang w:val="uk-UA"/>
        </w:rPr>
        <w:t>правочинів</w:t>
      </w:r>
      <w:r w:rsidRPr="008F5A00">
        <w:rPr>
          <w:rFonts w:ascii="Times New Roman CYR" w:hAnsi="Times New Roman CYR" w:cs="Times New Roman CYR"/>
          <w:sz w:val="24"/>
          <w:szCs w:val="24"/>
          <w:lang w:val="uk-UA"/>
        </w:rPr>
        <w:t xml:space="preserve">, щодо вчинення яких є </w:t>
      </w:r>
      <w:r w:rsidR="000041BC" w:rsidRPr="008F5A00">
        <w:rPr>
          <w:rFonts w:ascii="Times New Roman CYR" w:hAnsi="Times New Roman CYR" w:cs="Times New Roman CYR"/>
          <w:sz w:val="24"/>
          <w:szCs w:val="24"/>
          <w:lang w:val="uk-UA"/>
        </w:rPr>
        <w:t>заінтересованість</w:t>
      </w:r>
      <w:r w:rsidRPr="008F5A00">
        <w:rPr>
          <w:rFonts w:ascii="Times New Roman CYR" w:hAnsi="Times New Roman CYR" w:cs="Times New Roman CYR"/>
          <w:sz w:val="24"/>
          <w:szCs w:val="24"/>
          <w:lang w:val="uk-UA"/>
        </w:rPr>
        <w:t xml:space="preserve"> -  для ПрАТ розкриття </w:t>
      </w:r>
      <w:r w:rsidR="000041BC" w:rsidRPr="008F5A00">
        <w:rPr>
          <w:rFonts w:ascii="Times New Roman CYR" w:hAnsi="Times New Roman CYR" w:cs="Times New Roman CYR"/>
          <w:sz w:val="24"/>
          <w:szCs w:val="24"/>
          <w:lang w:val="uk-UA"/>
        </w:rPr>
        <w:t>цієї</w:t>
      </w:r>
      <w:r w:rsidRPr="008F5A00">
        <w:rPr>
          <w:rFonts w:ascii="Times New Roman CYR" w:hAnsi="Times New Roman CYR" w:cs="Times New Roman CYR"/>
          <w:sz w:val="24"/>
          <w:szCs w:val="24"/>
          <w:lang w:val="uk-UA"/>
        </w:rPr>
        <w:t xml:space="preserve"> </w:t>
      </w:r>
      <w:r w:rsidR="000041BC"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не є обов'язковим.</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0041BC" w:rsidRPr="008F5A00">
        <w:rPr>
          <w:rFonts w:ascii="Times New Roman CYR" w:hAnsi="Times New Roman CYR" w:cs="Times New Roman CYR"/>
          <w:sz w:val="24"/>
          <w:szCs w:val="24"/>
          <w:lang w:val="uk-UA"/>
        </w:rPr>
        <w:t>Звіт</w:t>
      </w:r>
      <w:r w:rsidRPr="008F5A00">
        <w:rPr>
          <w:rFonts w:ascii="Times New Roman CYR" w:hAnsi="Times New Roman CYR" w:cs="Times New Roman CYR"/>
          <w:sz w:val="24"/>
          <w:szCs w:val="24"/>
          <w:lang w:val="uk-UA"/>
        </w:rPr>
        <w:t xml:space="preserve"> про </w:t>
      </w:r>
      <w:r w:rsidR="000041BC" w:rsidRPr="008F5A00">
        <w:rPr>
          <w:rFonts w:ascii="Times New Roman CYR" w:hAnsi="Times New Roman CYR" w:cs="Times New Roman CYR"/>
          <w:sz w:val="24"/>
          <w:szCs w:val="24"/>
          <w:lang w:val="uk-UA"/>
        </w:rPr>
        <w:t>платежі</w:t>
      </w:r>
      <w:r w:rsidRPr="008F5A00">
        <w:rPr>
          <w:rFonts w:ascii="Times New Roman CYR" w:hAnsi="Times New Roman CYR" w:cs="Times New Roman CYR"/>
          <w:sz w:val="24"/>
          <w:szCs w:val="24"/>
          <w:lang w:val="uk-UA"/>
        </w:rPr>
        <w:t xml:space="preserve"> на користь держави - для ПрАТ розкриття </w:t>
      </w:r>
      <w:r w:rsidR="000041BC" w:rsidRPr="008F5A00">
        <w:rPr>
          <w:rFonts w:ascii="Times New Roman CYR" w:hAnsi="Times New Roman CYR" w:cs="Times New Roman CYR"/>
          <w:sz w:val="24"/>
          <w:szCs w:val="24"/>
          <w:lang w:val="uk-UA"/>
        </w:rPr>
        <w:t>цієї</w:t>
      </w:r>
      <w:r w:rsidRPr="008F5A00">
        <w:rPr>
          <w:rFonts w:ascii="Times New Roman CYR" w:hAnsi="Times New Roman CYR" w:cs="Times New Roman CYR"/>
          <w:sz w:val="24"/>
          <w:szCs w:val="24"/>
          <w:lang w:val="uk-UA"/>
        </w:rPr>
        <w:t xml:space="preserve"> </w:t>
      </w:r>
      <w:r w:rsidR="000041BC"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не є обов'язковим.</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кодекс корпоративного </w:t>
      </w:r>
      <w:r w:rsidR="000041BC" w:rsidRPr="008F5A00">
        <w:rPr>
          <w:rFonts w:ascii="Times New Roman CYR" w:hAnsi="Times New Roman CYR" w:cs="Times New Roman CYR"/>
          <w:sz w:val="24"/>
          <w:szCs w:val="24"/>
          <w:lang w:val="uk-UA"/>
        </w:rPr>
        <w:t>управління</w:t>
      </w:r>
      <w:r w:rsidRPr="008F5A00">
        <w:rPr>
          <w:rFonts w:ascii="Times New Roman CYR" w:hAnsi="Times New Roman CYR" w:cs="Times New Roman CYR"/>
          <w:sz w:val="24"/>
          <w:szCs w:val="24"/>
          <w:lang w:val="uk-UA"/>
        </w:rPr>
        <w:t xml:space="preserve">, яким керується особа - в </w:t>
      </w:r>
      <w:r w:rsidR="000041BC"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не </w:t>
      </w:r>
      <w:r w:rsidR="000041BC" w:rsidRPr="008F5A00">
        <w:rPr>
          <w:rFonts w:ascii="Times New Roman CYR" w:hAnsi="Times New Roman CYR" w:cs="Times New Roman CYR"/>
          <w:sz w:val="24"/>
          <w:szCs w:val="24"/>
          <w:lang w:val="uk-UA"/>
        </w:rPr>
        <w:t>розроблявся</w:t>
      </w:r>
      <w:r w:rsidRPr="008F5A00">
        <w:rPr>
          <w:rFonts w:ascii="Times New Roman CYR" w:hAnsi="Times New Roman CYR" w:cs="Times New Roman CYR"/>
          <w:sz w:val="24"/>
          <w:szCs w:val="24"/>
          <w:lang w:val="uk-UA"/>
        </w:rPr>
        <w:t xml:space="preserve"> та не затверджувався кодекс корпоративного </w:t>
      </w:r>
      <w:r w:rsidR="000041BC" w:rsidRPr="008F5A00">
        <w:rPr>
          <w:rFonts w:ascii="Times New Roman CYR" w:hAnsi="Times New Roman CYR" w:cs="Times New Roman CYR"/>
          <w:sz w:val="24"/>
          <w:szCs w:val="24"/>
          <w:lang w:val="uk-UA"/>
        </w:rPr>
        <w:t>управління</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практику корпоративного </w:t>
      </w:r>
      <w:r w:rsidR="000041BC" w:rsidRPr="008F5A00">
        <w:rPr>
          <w:rFonts w:ascii="Times New Roman CYR" w:hAnsi="Times New Roman CYR" w:cs="Times New Roman CYR"/>
          <w:sz w:val="24"/>
          <w:szCs w:val="24"/>
          <w:lang w:val="uk-UA"/>
        </w:rPr>
        <w:t>управління</w:t>
      </w:r>
      <w:r w:rsidRPr="008F5A00">
        <w:rPr>
          <w:rFonts w:ascii="Times New Roman CYR" w:hAnsi="Times New Roman CYR" w:cs="Times New Roman CYR"/>
          <w:sz w:val="24"/>
          <w:szCs w:val="24"/>
          <w:lang w:val="uk-UA"/>
        </w:rPr>
        <w:t xml:space="preserve"> особи. Рада </w:t>
      </w:r>
      <w:r w:rsidR="000041BC" w:rsidRPr="008F5A00">
        <w:rPr>
          <w:rFonts w:ascii="Times New Roman CYR" w:hAnsi="Times New Roman CYR" w:cs="Times New Roman CYR"/>
          <w:sz w:val="24"/>
          <w:szCs w:val="24"/>
          <w:lang w:val="uk-UA"/>
        </w:rPr>
        <w:t>директорів</w:t>
      </w:r>
      <w:r w:rsidRPr="008F5A00">
        <w:rPr>
          <w:rFonts w:ascii="Times New Roman CYR" w:hAnsi="Times New Roman CYR" w:cs="Times New Roman CYR"/>
          <w:sz w:val="24"/>
          <w:szCs w:val="24"/>
          <w:lang w:val="uk-UA"/>
        </w:rPr>
        <w:t xml:space="preserve"> - Рада </w:t>
      </w:r>
      <w:r w:rsidR="000041BC" w:rsidRPr="008F5A00">
        <w:rPr>
          <w:rFonts w:ascii="Times New Roman CYR" w:hAnsi="Times New Roman CYR" w:cs="Times New Roman CYR"/>
          <w:sz w:val="24"/>
          <w:szCs w:val="24"/>
          <w:lang w:val="uk-UA"/>
        </w:rPr>
        <w:t>директорів</w:t>
      </w:r>
      <w:r w:rsidRPr="008F5A00">
        <w:rPr>
          <w:rFonts w:ascii="Times New Roman CYR" w:hAnsi="Times New Roman CYR" w:cs="Times New Roman CYR"/>
          <w:sz w:val="24"/>
          <w:szCs w:val="24"/>
          <w:lang w:val="uk-UA"/>
        </w:rPr>
        <w:t xml:space="preserve"> в </w:t>
      </w:r>
      <w:r w:rsidR="00DA74FF"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не створювалась.</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DA74FF" w:rsidRPr="008F5A00">
        <w:rPr>
          <w:rFonts w:ascii="Times New Roman CYR" w:hAnsi="Times New Roman CYR" w:cs="Times New Roman CYR"/>
          <w:sz w:val="24"/>
          <w:szCs w:val="24"/>
          <w:lang w:val="uk-UA"/>
        </w:rPr>
        <w:t>загальні</w:t>
      </w:r>
      <w:r w:rsidRPr="008F5A00">
        <w:rPr>
          <w:rFonts w:ascii="Times New Roman CYR" w:hAnsi="Times New Roman CYR" w:cs="Times New Roman CYR"/>
          <w:sz w:val="24"/>
          <w:szCs w:val="24"/>
          <w:lang w:val="uk-UA"/>
        </w:rPr>
        <w:t xml:space="preserve"> збори </w:t>
      </w:r>
      <w:r w:rsidR="00DA74FF" w:rsidRPr="008F5A00">
        <w:rPr>
          <w:rFonts w:ascii="Times New Roman CYR" w:hAnsi="Times New Roman CYR" w:cs="Times New Roman CYR"/>
          <w:sz w:val="24"/>
          <w:szCs w:val="24"/>
          <w:lang w:val="uk-UA"/>
        </w:rPr>
        <w:t>акціонерів</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учасників</w:t>
      </w:r>
      <w:r w:rsidRPr="008F5A00">
        <w:rPr>
          <w:rFonts w:ascii="Times New Roman CYR" w:hAnsi="Times New Roman CYR" w:cs="Times New Roman CYR"/>
          <w:sz w:val="24"/>
          <w:szCs w:val="24"/>
          <w:lang w:val="uk-UA"/>
        </w:rPr>
        <w:t xml:space="preserve">) та загальний опис прийнятих на таких зборах </w:t>
      </w:r>
      <w:r w:rsidR="00DA74FF" w:rsidRPr="008F5A00">
        <w:rPr>
          <w:rFonts w:ascii="Times New Roman CYR" w:hAnsi="Times New Roman CYR" w:cs="Times New Roman CYR"/>
          <w:sz w:val="24"/>
          <w:szCs w:val="24"/>
          <w:lang w:val="uk-UA"/>
        </w:rPr>
        <w:t>рішень</w:t>
      </w:r>
      <w:r w:rsidRPr="008F5A00">
        <w:rPr>
          <w:rFonts w:ascii="Times New Roman CYR" w:hAnsi="Times New Roman CYR" w:cs="Times New Roman CYR"/>
          <w:sz w:val="24"/>
          <w:szCs w:val="24"/>
          <w:lang w:val="uk-UA"/>
        </w:rPr>
        <w:t xml:space="preserve"> - в </w:t>
      </w:r>
      <w:r w:rsidR="00DA74FF"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w:t>
      </w:r>
      <w:r w:rsidR="00DA74FF" w:rsidRPr="008F5A00">
        <w:rPr>
          <w:rFonts w:ascii="Times New Roman CYR" w:hAnsi="Times New Roman CYR" w:cs="Times New Roman CYR"/>
          <w:sz w:val="24"/>
          <w:szCs w:val="24"/>
          <w:lang w:val="uk-UA"/>
        </w:rPr>
        <w:t>загальні</w:t>
      </w:r>
      <w:r w:rsidRPr="008F5A00">
        <w:rPr>
          <w:rFonts w:ascii="Times New Roman CYR" w:hAnsi="Times New Roman CYR" w:cs="Times New Roman CYR"/>
          <w:sz w:val="24"/>
          <w:szCs w:val="24"/>
          <w:lang w:val="uk-UA"/>
        </w:rPr>
        <w:t xml:space="preserve"> збори </w:t>
      </w:r>
      <w:r w:rsidR="00DA74FF" w:rsidRPr="008F5A00">
        <w:rPr>
          <w:rFonts w:ascii="Times New Roman CYR" w:hAnsi="Times New Roman CYR" w:cs="Times New Roman CYR"/>
          <w:sz w:val="24"/>
          <w:szCs w:val="24"/>
          <w:lang w:val="uk-UA"/>
        </w:rPr>
        <w:t>акціонерів</w:t>
      </w:r>
      <w:r w:rsidRPr="008F5A00">
        <w:rPr>
          <w:rFonts w:ascii="Times New Roman CYR" w:hAnsi="Times New Roman CYR" w:cs="Times New Roman CYR"/>
          <w:sz w:val="24"/>
          <w:szCs w:val="24"/>
          <w:lang w:val="uk-UA"/>
        </w:rPr>
        <w:t xml:space="preserve"> товариства не скликались та не проводились.</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збори </w:t>
      </w:r>
      <w:r w:rsidR="00DA74FF" w:rsidRPr="008F5A00">
        <w:rPr>
          <w:rFonts w:ascii="Times New Roman CYR" w:hAnsi="Times New Roman CYR" w:cs="Times New Roman CYR"/>
          <w:sz w:val="24"/>
          <w:szCs w:val="24"/>
          <w:lang w:val="uk-UA"/>
        </w:rPr>
        <w:t>власників</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облігацій</w:t>
      </w:r>
      <w:r w:rsidRPr="008F5A00">
        <w:rPr>
          <w:rFonts w:ascii="Times New Roman CYR" w:hAnsi="Times New Roman CYR" w:cs="Times New Roman CYR"/>
          <w:sz w:val="24"/>
          <w:szCs w:val="24"/>
          <w:lang w:val="uk-UA"/>
        </w:rPr>
        <w:t xml:space="preserve"> та загальний опис прийнятих на таких зборах </w:t>
      </w:r>
      <w:r w:rsidR="00DA74FF" w:rsidRPr="008F5A00">
        <w:rPr>
          <w:rFonts w:ascii="Times New Roman CYR" w:hAnsi="Times New Roman CYR" w:cs="Times New Roman CYR"/>
          <w:sz w:val="24"/>
          <w:szCs w:val="24"/>
          <w:lang w:val="uk-UA"/>
        </w:rPr>
        <w:t>рішень</w:t>
      </w:r>
      <w:r w:rsidRPr="008F5A00">
        <w:rPr>
          <w:rFonts w:ascii="Times New Roman CYR" w:hAnsi="Times New Roman CYR" w:cs="Times New Roman CYR"/>
          <w:sz w:val="24"/>
          <w:szCs w:val="24"/>
          <w:lang w:val="uk-UA"/>
        </w:rPr>
        <w:t xml:space="preserve"> - товариство не </w:t>
      </w:r>
      <w:r w:rsidR="00DA74FF" w:rsidRPr="008F5A00">
        <w:rPr>
          <w:rFonts w:ascii="Times New Roman CYR" w:hAnsi="Times New Roman CYR" w:cs="Times New Roman CYR"/>
          <w:sz w:val="24"/>
          <w:szCs w:val="24"/>
          <w:lang w:val="uk-UA"/>
        </w:rPr>
        <w:t>здійснювало</w:t>
      </w:r>
      <w:r w:rsidRPr="008F5A00">
        <w:rPr>
          <w:rFonts w:ascii="Times New Roman CYR" w:hAnsi="Times New Roman CYR" w:cs="Times New Roman CYR"/>
          <w:sz w:val="24"/>
          <w:szCs w:val="24"/>
          <w:lang w:val="uk-UA"/>
        </w:rPr>
        <w:t xml:space="preserve"> випуск </w:t>
      </w:r>
      <w:r w:rsidR="00DA74FF" w:rsidRPr="008F5A00">
        <w:rPr>
          <w:rFonts w:ascii="Times New Roman CYR" w:hAnsi="Times New Roman CYR" w:cs="Times New Roman CYR"/>
          <w:sz w:val="24"/>
          <w:szCs w:val="24"/>
          <w:lang w:val="uk-UA"/>
        </w:rPr>
        <w:t>облігацій</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DA74FF" w:rsidRPr="008F5A00">
        <w:rPr>
          <w:rFonts w:ascii="Times New Roman CYR" w:hAnsi="Times New Roman CYR" w:cs="Times New Roman CYR"/>
          <w:sz w:val="24"/>
          <w:szCs w:val="24"/>
          <w:lang w:val="uk-UA"/>
        </w:rPr>
        <w:t>проведенні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засідання</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комітетів</w:t>
      </w:r>
      <w:r w:rsidRPr="008F5A00">
        <w:rPr>
          <w:rFonts w:ascii="Times New Roman CYR" w:hAnsi="Times New Roman CYR" w:cs="Times New Roman CYR"/>
          <w:sz w:val="24"/>
          <w:szCs w:val="24"/>
          <w:lang w:val="uk-UA"/>
        </w:rPr>
        <w:t xml:space="preserve"> ради та загальний опис прийнятих </w:t>
      </w:r>
      <w:r w:rsidR="00DA74FF" w:rsidRPr="008F5A00">
        <w:rPr>
          <w:rFonts w:ascii="Times New Roman CYR" w:hAnsi="Times New Roman CYR" w:cs="Times New Roman CYR"/>
          <w:sz w:val="24"/>
          <w:szCs w:val="24"/>
          <w:lang w:val="uk-UA"/>
        </w:rPr>
        <w:t>рішень</w:t>
      </w:r>
      <w:r w:rsidRPr="008F5A00">
        <w:rPr>
          <w:rFonts w:ascii="Times New Roman CYR" w:hAnsi="Times New Roman CYR" w:cs="Times New Roman CYR"/>
          <w:sz w:val="24"/>
          <w:szCs w:val="24"/>
          <w:lang w:val="uk-UA"/>
        </w:rPr>
        <w:t xml:space="preserve"> - В </w:t>
      </w:r>
      <w:r w:rsidR="00DA74FF" w:rsidRPr="008F5A00">
        <w:rPr>
          <w:rFonts w:ascii="Times New Roman CYR" w:hAnsi="Times New Roman CYR" w:cs="Times New Roman CYR"/>
          <w:sz w:val="24"/>
          <w:szCs w:val="24"/>
          <w:lang w:val="uk-UA"/>
        </w:rPr>
        <w:t>Наглядовий</w:t>
      </w:r>
      <w:r w:rsidRPr="008F5A00">
        <w:rPr>
          <w:rFonts w:ascii="Times New Roman CYR" w:hAnsi="Times New Roman CYR" w:cs="Times New Roman CYR"/>
          <w:sz w:val="24"/>
          <w:szCs w:val="24"/>
          <w:lang w:val="uk-UA"/>
        </w:rPr>
        <w:t xml:space="preserve"> </w:t>
      </w:r>
      <w:r w:rsidR="00DA74FF">
        <w:rPr>
          <w:rFonts w:ascii="Times New Roman CYR" w:hAnsi="Times New Roman CYR" w:cs="Times New Roman CYR"/>
          <w:sz w:val="24"/>
          <w:szCs w:val="24"/>
          <w:lang w:val="uk-UA"/>
        </w:rPr>
        <w:t>р</w:t>
      </w:r>
      <w:r w:rsidR="00DA74FF" w:rsidRPr="008F5A00">
        <w:rPr>
          <w:rFonts w:ascii="Times New Roman CYR" w:hAnsi="Times New Roman CYR" w:cs="Times New Roman CYR"/>
          <w:sz w:val="24"/>
          <w:szCs w:val="24"/>
          <w:lang w:val="uk-UA"/>
        </w:rPr>
        <w:t>аді</w:t>
      </w:r>
      <w:r w:rsidRPr="008F5A00">
        <w:rPr>
          <w:rFonts w:ascii="Times New Roman CYR" w:hAnsi="Times New Roman CYR" w:cs="Times New Roman CYR"/>
          <w:sz w:val="24"/>
          <w:szCs w:val="24"/>
          <w:lang w:val="uk-UA"/>
        </w:rPr>
        <w:t xml:space="preserve"> товариства </w:t>
      </w:r>
      <w:r w:rsidR="00DA74FF" w:rsidRPr="008F5A00">
        <w:rPr>
          <w:rFonts w:ascii="Times New Roman CYR" w:hAnsi="Times New Roman CYR" w:cs="Times New Roman CYR"/>
          <w:sz w:val="24"/>
          <w:szCs w:val="24"/>
          <w:lang w:val="uk-UA"/>
        </w:rPr>
        <w:t>комітети</w:t>
      </w:r>
      <w:r w:rsidRPr="008F5A00">
        <w:rPr>
          <w:rFonts w:ascii="Times New Roman CYR" w:hAnsi="Times New Roman CYR" w:cs="Times New Roman CYR"/>
          <w:sz w:val="24"/>
          <w:szCs w:val="24"/>
          <w:lang w:val="uk-UA"/>
        </w:rPr>
        <w:t xml:space="preserve"> не створювались.</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Персональний склад </w:t>
      </w:r>
      <w:r w:rsidR="00DA74FF" w:rsidRPr="008F5A00">
        <w:rPr>
          <w:rFonts w:ascii="Times New Roman CYR" w:hAnsi="Times New Roman CYR" w:cs="Times New Roman CYR"/>
          <w:sz w:val="24"/>
          <w:szCs w:val="24"/>
          <w:lang w:val="uk-UA"/>
        </w:rPr>
        <w:t>колегіального</w:t>
      </w:r>
      <w:r w:rsidRPr="008F5A00">
        <w:rPr>
          <w:rFonts w:ascii="Times New Roman CYR" w:hAnsi="Times New Roman CYR" w:cs="Times New Roman CYR"/>
          <w:sz w:val="24"/>
          <w:szCs w:val="24"/>
          <w:lang w:val="uk-UA"/>
        </w:rPr>
        <w:t xml:space="preserve"> виконавчого органу та його </w:t>
      </w:r>
      <w:r w:rsidR="00DA74FF" w:rsidRPr="008F5A00">
        <w:rPr>
          <w:rFonts w:ascii="Times New Roman CYR" w:hAnsi="Times New Roman CYR" w:cs="Times New Roman CYR"/>
          <w:sz w:val="24"/>
          <w:szCs w:val="24"/>
          <w:lang w:val="uk-UA"/>
        </w:rPr>
        <w:t>комітетів</w:t>
      </w:r>
      <w:r w:rsidRPr="008F5A00">
        <w:rPr>
          <w:rFonts w:ascii="Times New Roman CYR" w:hAnsi="Times New Roman CYR" w:cs="Times New Roman CYR"/>
          <w:sz w:val="24"/>
          <w:szCs w:val="24"/>
          <w:lang w:val="uk-UA"/>
        </w:rPr>
        <w:t xml:space="preserve"> - в </w:t>
      </w:r>
      <w:r w:rsidR="00DA74FF"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обраний </w:t>
      </w:r>
      <w:r w:rsidR="00DA74FF" w:rsidRPr="008F5A00">
        <w:rPr>
          <w:rFonts w:ascii="Times New Roman CYR" w:hAnsi="Times New Roman CYR" w:cs="Times New Roman CYR"/>
          <w:sz w:val="24"/>
          <w:szCs w:val="24"/>
          <w:lang w:val="uk-UA"/>
        </w:rPr>
        <w:t>одноосібний</w:t>
      </w:r>
      <w:r w:rsidRPr="008F5A00">
        <w:rPr>
          <w:rFonts w:ascii="Times New Roman CYR" w:hAnsi="Times New Roman CYR" w:cs="Times New Roman CYR"/>
          <w:sz w:val="24"/>
          <w:szCs w:val="24"/>
          <w:lang w:val="uk-UA"/>
        </w:rPr>
        <w:t xml:space="preserve"> виконавчий орган - Директор.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DA74FF" w:rsidRPr="008F5A00">
        <w:rPr>
          <w:rFonts w:ascii="Times New Roman CYR" w:hAnsi="Times New Roman CYR" w:cs="Times New Roman CYR"/>
          <w:sz w:val="24"/>
          <w:szCs w:val="24"/>
          <w:lang w:val="uk-UA"/>
        </w:rPr>
        <w:t>проведенні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засідання</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колегіального</w:t>
      </w:r>
      <w:r w:rsidRPr="008F5A00">
        <w:rPr>
          <w:rFonts w:ascii="Times New Roman CYR" w:hAnsi="Times New Roman CYR" w:cs="Times New Roman CYR"/>
          <w:sz w:val="24"/>
          <w:szCs w:val="24"/>
          <w:lang w:val="uk-UA"/>
        </w:rPr>
        <w:t xml:space="preserve"> виконавчого органу та загальний опис прийнятих </w:t>
      </w:r>
      <w:r w:rsidR="00DA74FF" w:rsidRPr="008F5A00">
        <w:rPr>
          <w:rFonts w:ascii="Times New Roman CYR" w:hAnsi="Times New Roman CYR" w:cs="Times New Roman CYR"/>
          <w:sz w:val="24"/>
          <w:szCs w:val="24"/>
          <w:lang w:val="uk-UA"/>
        </w:rPr>
        <w:t>рішень</w:t>
      </w:r>
      <w:r w:rsidRPr="008F5A00">
        <w:rPr>
          <w:rFonts w:ascii="Times New Roman CYR" w:hAnsi="Times New Roman CYR" w:cs="Times New Roman CYR"/>
          <w:sz w:val="24"/>
          <w:szCs w:val="24"/>
          <w:lang w:val="uk-UA"/>
        </w:rPr>
        <w:t xml:space="preserve"> - в </w:t>
      </w:r>
      <w:r w:rsidR="00DA74FF"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обраний </w:t>
      </w:r>
      <w:r w:rsidR="00DA74FF" w:rsidRPr="008F5A00">
        <w:rPr>
          <w:rFonts w:ascii="Times New Roman CYR" w:hAnsi="Times New Roman CYR" w:cs="Times New Roman CYR"/>
          <w:sz w:val="24"/>
          <w:szCs w:val="24"/>
          <w:lang w:val="uk-UA"/>
        </w:rPr>
        <w:t>одноосібний</w:t>
      </w:r>
      <w:r w:rsidRPr="008F5A00">
        <w:rPr>
          <w:rFonts w:ascii="Times New Roman CYR" w:hAnsi="Times New Roman CYR" w:cs="Times New Roman CYR"/>
          <w:sz w:val="24"/>
          <w:szCs w:val="24"/>
          <w:lang w:val="uk-UA"/>
        </w:rPr>
        <w:t xml:space="preserve"> виконавчий орган - Директор.</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DA74FF" w:rsidRPr="008F5A00">
        <w:rPr>
          <w:rFonts w:ascii="Times New Roman CYR" w:hAnsi="Times New Roman CYR" w:cs="Times New Roman CYR"/>
          <w:sz w:val="24"/>
          <w:szCs w:val="24"/>
          <w:lang w:val="uk-UA"/>
        </w:rPr>
        <w:t>проведенні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засідання</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комітетів</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колегіального</w:t>
      </w:r>
      <w:r w:rsidRPr="008F5A00">
        <w:rPr>
          <w:rFonts w:ascii="Times New Roman CYR" w:hAnsi="Times New Roman CYR" w:cs="Times New Roman CYR"/>
          <w:sz w:val="24"/>
          <w:szCs w:val="24"/>
          <w:lang w:val="uk-UA"/>
        </w:rPr>
        <w:t xml:space="preserve"> виконавчого органу та загальний опис прийнятих </w:t>
      </w:r>
      <w:r w:rsidR="00DA74FF" w:rsidRPr="008F5A00">
        <w:rPr>
          <w:rFonts w:ascii="Times New Roman CYR" w:hAnsi="Times New Roman CYR" w:cs="Times New Roman CYR"/>
          <w:sz w:val="24"/>
          <w:szCs w:val="24"/>
          <w:lang w:val="uk-UA"/>
        </w:rPr>
        <w:t>рішень</w:t>
      </w:r>
      <w:r w:rsidRPr="008F5A00">
        <w:rPr>
          <w:rFonts w:ascii="Times New Roman CYR" w:hAnsi="Times New Roman CYR" w:cs="Times New Roman CYR"/>
          <w:sz w:val="24"/>
          <w:szCs w:val="24"/>
          <w:lang w:val="uk-UA"/>
        </w:rPr>
        <w:t xml:space="preserve"> - в </w:t>
      </w:r>
      <w:r w:rsidR="00DA74FF"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обраний </w:t>
      </w:r>
      <w:r w:rsidR="00DA74FF" w:rsidRPr="008F5A00">
        <w:rPr>
          <w:rFonts w:ascii="Times New Roman CYR" w:hAnsi="Times New Roman CYR" w:cs="Times New Roman CYR"/>
          <w:sz w:val="24"/>
          <w:szCs w:val="24"/>
          <w:lang w:val="uk-UA"/>
        </w:rPr>
        <w:t>одноосібний</w:t>
      </w:r>
      <w:r w:rsidRPr="008F5A00">
        <w:rPr>
          <w:rFonts w:ascii="Times New Roman CYR" w:hAnsi="Times New Roman CYR" w:cs="Times New Roman CYR"/>
          <w:sz w:val="24"/>
          <w:szCs w:val="24"/>
          <w:lang w:val="uk-UA"/>
        </w:rPr>
        <w:t xml:space="preserve"> виконавчий орган - Директор.</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корпоративного секретаря, а також </w:t>
      </w:r>
      <w:r w:rsidR="00DA74FF" w:rsidRPr="008F5A00">
        <w:rPr>
          <w:rFonts w:ascii="Times New Roman CYR" w:hAnsi="Times New Roman CYR" w:cs="Times New Roman CYR"/>
          <w:sz w:val="24"/>
          <w:szCs w:val="24"/>
          <w:lang w:val="uk-UA"/>
        </w:rPr>
        <w:t>звіт</w:t>
      </w:r>
      <w:r w:rsidRPr="008F5A00">
        <w:rPr>
          <w:rFonts w:ascii="Times New Roman CYR" w:hAnsi="Times New Roman CYR" w:cs="Times New Roman CYR"/>
          <w:sz w:val="24"/>
          <w:szCs w:val="24"/>
          <w:lang w:val="uk-UA"/>
        </w:rPr>
        <w:t xml:space="preserve"> щодо </w:t>
      </w:r>
      <w:r w:rsidR="00DA74FF" w:rsidRPr="008F5A00">
        <w:rPr>
          <w:rFonts w:ascii="Times New Roman CYR" w:hAnsi="Times New Roman CYR" w:cs="Times New Roman CYR"/>
          <w:sz w:val="24"/>
          <w:szCs w:val="24"/>
          <w:lang w:val="uk-UA"/>
        </w:rPr>
        <w:t>результатів</w:t>
      </w:r>
      <w:r w:rsidRPr="008F5A00">
        <w:rPr>
          <w:rFonts w:ascii="Times New Roman CYR" w:hAnsi="Times New Roman CYR" w:cs="Times New Roman CYR"/>
          <w:sz w:val="24"/>
          <w:szCs w:val="24"/>
          <w:lang w:val="uk-UA"/>
        </w:rPr>
        <w:t xml:space="preserve"> його </w:t>
      </w:r>
      <w:r w:rsidR="00DA74FF"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 xml:space="preserve"> - корпоративний секретар в </w:t>
      </w:r>
      <w:r w:rsidR="00DA74FF"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не обирався.</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Опис основних характеристик систем </w:t>
      </w:r>
      <w:r w:rsidR="00DA74FF" w:rsidRPr="008F5A00">
        <w:rPr>
          <w:rFonts w:ascii="Times New Roman CYR" w:hAnsi="Times New Roman CYR" w:cs="Times New Roman CYR"/>
          <w:sz w:val="24"/>
          <w:szCs w:val="24"/>
          <w:lang w:val="uk-UA"/>
        </w:rPr>
        <w:t>внутрішнього</w:t>
      </w:r>
      <w:r w:rsidRPr="008F5A00">
        <w:rPr>
          <w:rFonts w:ascii="Times New Roman CYR" w:hAnsi="Times New Roman CYR" w:cs="Times New Roman CYR"/>
          <w:sz w:val="24"/>
          <w:szCs w:val="24"/>
          <w:lang w:val="uk-UA"/>
        </w:rPr>
        <w:t xml:space="preserve"> контролю особи, а також </w:t>
      </w:r>
      <w:r w:rsidR="00DA74FF">
        <w:rPr>
          <w:rFonts w:ascii="Times New Roman CYR" w:hAnsi="Times New Roman CYR" w:cs="Times New Roman CYR"/>
          <w:sz w:val="24"/>
          <w:szCs w:val="24"/>
          <w:lang w:val="uk-UA"/>
        </w:rPr>
        <w:t>перелі</w:t>
      </w:r>
      <w:r w:rsidR="00DA74FF" w:rsidRPr="008F5A00">
        <w:rPr>
          <w:rFonts w:ascii="Times New Roman CYR" w:hAnsi="Times New Roman CYR" w:cs="Times New Roman CYR"/>
          <w:sz w:val="24"/>
          <w:szCs w:val="24"/>
          <w:lang w:val="uk-UA"/>
        </w:rPr>
        <w:t>к</w:t>
      </w:r>
      <w:r w:rsidRPr="008F5A00">
        <w:rPr>
          <w:rFonts w:ascii="Times New Roman CYR" w:hAnsi="Times New Roman CYR" w:cs="Times New Roman CYR"/>
          <w:sz w:val="24"/>
          <w:szCs w:val="24"/>
          <w:lang w:val="uk-UA"/>
        </w:rPr>
        <w:t xml:space="preserve"> структурних пiдроздiлiв, якi </w:t>
      </w:r>
      <w:r w:rsidR="00DA74FF" w:rsidRPr="008F5A00">
        <w:rPr>
          <w:rFonts w:ascii="Times New Roman CYR" w:hAnsi="Times New Roman CYR" w:cs="Times New Roman CYR"/>
          <w:sz w:val="24"/>
          <w:szCs w:val="24"/>
          <w:lang w:val="uk-UA"/>
        </w:rPr>
        <w:t>здійснюють</w:t>
      </w:r>
      <w:r w:rsidRPr="008F5A00">
        <w:rPr>
          <w:rFonts w:ascii="Times New Roman CYR" w:hAnsi="Times New Roman CYR" w:cs="Times New Roman CYR"/>
          <w:sz w:val="24"/>
          <w:szCs w:val="24"/>
          <w:lang w:val="uk-UA"/>
        </w:rPr>
        <w:t xml:space="preserve"> ключовi обов'язки щодо забезпечення роботи системи </w:t>
      </w:r>
      <w:r w:rsidR="00DA74FF" w:rsidRPr="008F5A00">
        <w:rPr>
          <w:rFonts w:ascii="Times New Roman CYR" w:hAnsi="Times New Roman CYR" w:cs="Times New Roman CYR"/>
          <w:sz w:val="24"/>
          <w:szCs w:val="24"/>
          <w:lang w:val="uk-UA"/>
        </w:rPr>
        <w:t>внутрішнього</w:t>
      </w:r>
      <w:r w:rsidRPr="008F5A00">
        <w:rPr>
          <w:rFonts w:ascii="Times New Roman CYR" w:hAnsi="Times New Roman CYR" w:cs="Times New Roman CYR"/>
          <w:sz w:val="24"/>
          <w:szCs w:val="24"/>
          <w:lang w:val="uk-UA"/>
        </w:rPr>
        <w:t xml:space="preserve"> контролю - в </w:t>
      </w:r>
      <w:r w:rsidR="00DA74FF"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не створювалась система </w:t>
      </w:r>
      <w:r w:rsidR="00DA74FF" w:rsidRPr="008F5A00">
        <w:rPr>
          <w:rFonts w:ascii="Times New Roman CYR" w:hAnsi="Times New Roman CYR" w:cs="Times New Roman CYR"/>
          <w:sz w:val="24"/>
          <w:szCs w:val="24"/>
          <w:lang w:val="uk-UA"/>
        </w:rPr>
        <w:t>внутрішнього</w:t>
      </w:r>
      <w:r w:rsidRPr="008F5A00">
        <w:rPr>
          <w:rFonts w:ascii="Times New Roman CYR" w:hAnsi="Times New Roman CYR" w:cs="Times New Roman CYR"/>
          <w:sz w:val="24"/>
          <w:szCs w:val="24"/>
          <w:lang w:val="uk-UA"/>
        </w:rPr>
        <w:t xml:space="preserve"> контролю та не створювались пiдроздiли для проведення </w:t>
      </w:r>
      <w:r w:rsidR="00DA74FF" w:rsidRPr="008F5A00">
        <w:rPr>
          <w:rFonts w:ascii="Times New Roman CYR" w:hAnsi="Times New Roman CYR" w:cs="Times New Roman CYR"/>
          <w:sz w:val="24"/>
          <w:szCs w:val="24"/>
          <w:lang w:val="uk-UA"/>
        </w:rPr>
        <w:t>внутрішнього</w:t>
      </w:r>
      <w:r w:rsidRPr="008F5A00">
        <w:rPr>
          <w:rFonts w:ascii="Times New Roman CYR" w:hAnsi="Times New Roman CYR" w:cs="Times New Roman CYR"/>
          <w:sz w:val="24"/>
          <w:szCs w:val="24"/>
          <w:lang w:val="uk-UA"/>
        </w:rPr>
        <w:t xml:space="preserve"> контролю, а також не затверджувались </w:t>
      </w:r>
      <w:r w:rsidR="00DA74FF" w:rsidRPr="008F5A00">
        <w:rPr>
          <w:rFonts w:ascii="Times New Roman CYR" w:hAnsi="Times New Roman CYR" w:cs="Times New Roman CYR"/>
          <w:sz w:val="24"/>
          <w:szCs w:val="24"/>
          <w:lang w:val="uk-UA"/>
        </w:rPr>
        <w:t>декларації</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схильності</w:t>
      </w:r>
      <w:r w:rsidRPr="008F5A00">
        <w:rPr>
          <w:rFonts w:ascii="Times New Roman CYR" w:hAnsi="Times New Roman CYR" w:cs="Times New Roman CYR"/>
          <w:sz w:val="24"/>
          <w:szCs w:val="24"/>
          <w:lang w:val="uk-UA"/>
        </w:rPr>
        <w:t xml:space="preserve"> до </w:t>
      </w:r>
      <w:r w:rsidR="00DA74FF" w:rsidRPr="008F5A00">
        <w:rPr>
          <w:rFonts w:ascii="Times New Roman CYR" w:hAnsi="Times New Roman CYR" w:cs="Times New Roman CYR"/>
          <w:sz w:val="24"/>
          <w:szCs w:val="24"/>
          <w:lang w:val="uk-UA"/>
        </w:rPr>
        <w:t>ризиків</w:t>
      </w:r>
      <w:r w:rsidRPr="008F5A00">
        <w:rPr>
          <w:rFonts w:ascii="Times New Roman CYR" w:hAnsi="Times New Roman CYR" w:cs="Times New Roman CYR"/>
          <w:sz w:val="24"/>
          <w:szCs w:val="24"/>
          <w:lang w:val="uk-UA"/>
        </w:rPr>
        <w:t xml:space="preserve">.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будь яких обмежень прав </w:t>
      </w:r>
      <w:r w:rsidR="00DA74FF" w:rsidRPr="008F5A00">
        <w:rPr>
          <w:rFonts w:ascii="Times New Roman CYR" w:hAnsi="Times New Roman CYR" w:cs="Times New Roman CYR"/>
          <w:sz w:val="24"/>
          <w:szCs w:val="24"/>
          <w:lang w:val="uk-UA"/>
        </w:rPr>
        <w:t>участі</w:t>
      </w:r>
      <w:r w:rsidRPr="008F5A00">
        <w:rPr>
          <w:rFonts w:ascii="Times New Roman CYR" w:hAnsi="Times New Roman CYR" w:cs="Times New Roman CYR"/>
          <w:sz w:val="24"/>
          <w:szCs w:val="24"/>
          <w:lang w:val="uk-UA"/>
        </w:rPr>
        <w:t xml:space="preserve"> та голосування </w:t>
      </w:r>
      <w:r w:rsidR="00DA74FF" w:rsidRPr="008F5A00">
        <w:rPr>
          <w:rFonts w:ascii="Times New Roman CYR" w:hAnsi="Times New Roman CYR" w:cs="Times New Roman CYR"/>
          <w:sz w:val="24"/>
          <w:szCs w:val="24"/>
          <w:lang w:val="uk-UA"/>
        </w:rPr>
        <w:t>акціонерів</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учасників</w:t>
      </w:r>
      <w:r w:rsidRPr="008F5A00">
        <w:rPr>
          <w:rFonts w:ascii="Times New Roman CYR" w:hAnsi="Times New Roman CYR" w:cs="Times New Roman CYR"/>
          <w:sz w:val="24"/>
          <w:szCs w:val="24"/>
          <w:lang w:val="uk-UA"/>
        </w:rPr>
        <w:t xml:space="preserve">) на загальних зборах особи - будь-яких обмежень не </w:t>
      </w:r>
      <w:r w:rsidR="00DA74FF" w:rsidRPr="008F5A00">
        <w:rPr>
          <w:rFonts w:ascii="Times New Roman CYR" w:hAnsi="Times New Roman CYR" w:cs="Times New Roman CYR"/>
          <w:sz w:val="24"/>
          <w:szCs w:val="24"/>
          <w:lang w:val="uk-UA"/>
        </w:rPr>
        <w:t>існує</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винагороду </w:t>
      </w:r>
      <w:r w:rsidR="00DA74FF" w:rsidRPr="008F5A00">
        <w:rPr>
          <w:rFonts w:ascii="Times New Roman CYR" w:hAnsi="Times New Roman CYR" w:cs="Times New Roman CYR"/>
          <w:sz w:val="24"/>
          <w:szCs w:val="24"/>
          <w:lang w:val="uk-UA"/>
        </w:rPr>
        <w:t>членів</w:t>
      </w:r>
      <w:r w:rsidRPr="008F5A00">
        <w:rPr>
          <w:rFonts w:ascii="Times New Roman CYR" w:hAnsi="Times New Roman CYR" w:cs="Times New Roman CYR"/>
          <w:sz w:val="24"/>
          <w:szCs w:val="24"/>
          <w:lang w:val="uk-UA"/>
        </w:rPr>
        <w:t xml:space="preserve"> виконавчого органу та/або ради особи - в </w:t>
      </w:r>
      <w:r w:rsidR="00DA74FF"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перiодi директор товариства винагороду не отримував.</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DA74FF" w:rsidRPr="008F5A00">
        <w:rPr>
          <w:rFonts w:ascii="Times New Roman CYR" w:hAnsi="Times New Roman CYR" w:cs="Times New Roman CYR"/>
          <w:sz w:val="24"/>
          <w:szCs w:val="24"/>
          <w:lang w:val="uk-UA"/>
        </w:rPr>
        <w:t>політику</w:t>
      </w:r>
      <w:r w:rsidRPr="008F5A00">
        <w:rPr>
          <w:rFonts w:ascii="Times New Roman CYR" w:hAnsi="Times New Roman CYR" w:cs="Times New Roman CYR"/>
          <w:sz w:val="24"/>
          <w:szCs w:val="24"/>
          <w:lang w:val="uk-UA"/>
        </w:rPr>
        <w:t xml:space="preserve"> розкриття iнформацii особою - товариство не затверджувало </w:t>
      </w:r>
      <w:r w:rsidR="00DA74FF" w:rsidRPr="008F5A00">
        <w:rPr>
          <w:rFonts w:ascii="Times New Roman CYR" w:hAnsi="Times New Roman CYR" w:cs="Times New Roman CYR"/>
          <w:sz w:val="24"/>
          <w:szCs w:val="24"/>
          <w:lang w:val="uk-UA"/>
        </w:rPr>
        <w:t>документів</w:t>
      </w:r>
      <w:r w:rsidRPr="008F5A00">
        <w:rPr>
          <w:rFonts w:ascii="Times New Roman CYR" w:hAnsi="Times New Roman CYR" w:cs="Times New Roman CYR"/>
          <w:sz w:val="24"/>
          <w:szCs w:val="24"/>
          <w:lang w:val="uk-UA"/>
        </w:rPr>
        <w:t xml:space="preserve"> про </w:t>
      </w:r>
      <w:r w:rsidR="00DA74FF" w:rsidRPr="008F5A00">
        <w:rPr>
          <w:rFonts w:ascii="Times New Roman CYR" w:hAnsi="Times New Roman CYR" w:cs="Times New Roman CYR"/>
          <w:sz w:val="24"/>
          <w:szCs w:val="24"/>
          <w:lang w:val="uk-UA"/>
        </w:rPr>
        <w:t>політику</w:t>
      </w:r>
      <w:r w:rsidRPr="008F5A00">
        <w:rPr>
          <w:rFonts w:ascii="Times New Roman CYR" w:hAnsi="Times New Roman CYR" w:cs="Times New Roman CYR"/>
          <w:sz w:val="24"/>
          <w:szCs w:val="24"/>
          <w:lang w:val="uk-UA"/>
        </w:rPr>
        <w:t xml:space="preserve"> розкриття iнформацii, при </w:t>
      </w:r>
      <w:r w:rsidR="00DA74FF">
        <w:rPr>
          <w:rFonts w:ascii="Times New Roman CYR" w:hAnsi="Times New Roman CYR" w:cs="Times New Roman CYR"/>
          <w:sz w:val="24"/>
          <w:szCs w:val="24"/>
          <w:lang w:val="uk-UA"/>
        </w:rPr>
        <w:t>розкритті</w:t>
      </w:r>
      <w:r w:rsidRPr="008F5A00">
        <w:rPr>
          <w:rFonts w:ascii="Times New Roman CYR" w:hAnsi="Times New Roman CYR" w:cs="Times New Roman CYR"/>
          <w:sz w:val="24"/>
          <w:szCs w:val="24"/>
          <w:lang w:val="uk-UA"/>
        </w:rPr>
        <w:t xml:space="preserve"> iнформацii товариство керується  </w:t>
      </w:r>
      <w:r w:rsidR="00DA74FF" w:rsidRPr="008F5A00">
        <w:rPr>
          <w:rFonts w:ascii="Times New Roman CYR" w:hAnsi="Times New Roman CYR" w:cs="Times New Roman CYR"/>
          <w:sz w:val="24"/>
          <w:szCs w:val="24"/>
          <w:lang w:val="uk-UA"/>
        </w:rPr>
        <w:t>діючим</w:t>
      </w:r>
      <w:r w:rsidRPr="008F5A00">
        <w:rPr>
          <w:rFonts w:ascii="Times New Roman CYR" w:hAnsi="Times New Roman CYR" w:cs="Times New Roman CYR"/>
          <w:sz w:val="24"/>
          <w:szCs w:val="24"/>
          <w:lang w:val="uk-UA"/>
        </w:rPr>
        <w:t xml:space="preserve"> законодавством  України та Статутом.</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Iнформацiя про радника - радники у товариства вiдсутнi.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вiд суб'єкта аудиторської </w:t>
      </w:r>
      <w:r w:rsidR="00DA74FF"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 xml:space="preserve"> з урахуванням вимог,</w:t>
      </w:r>
      <w:r w:rsidR="00DA74FF">
        <w:rPr>
          <w:rFonts w:ascii="Times New Roman CYR" w:hAnsi="Times New Roman CYR" w:cs="Times New Roman CYR"/>
          <w:sz w:val="24"/>
          <w:szCs w:val="24"/>
          <w:lang w:val="uk-UA"/>
        </w:rPr>
        <w:t xml:space="preserve"> </w:t>
      </w:r>
      <w:r w:rsidRPr="008F5A00">
        <w:rPr>
          <w:rFonts w:ascii="Times New Roman CYR" w:hAnsi="Times New Roman CYR" w:cs="Times New Roman CYR"/>
          <w:sz w:val="24"/>
          <w:szCs w:val="24"/>
          <w:lang w:val="uk-UA"/>
        </w:rPr>
        <w:t xml:space="preserve">передбачених пунктом 45 Положення - аудиторська </w:t>
      </w:r>
      <w:r w:rsidR="00DA74FF" w:rsidRPr="008F5A00">
        <w:rPr>
          <w:rFonts w:ascii="Times New Roman CYR" w:hAnsi="Times New Roman CYR" w:cs="Times New Roman CYR"/>
          <w:sz w:val="24"/>
          <w:szCs w:val="24"/>
          <w:lang w:val="uk-UA"/>
        </w:rPr>
        <w:t>перевірка</w:t>
      </w:r>
      <w:r w:rsidRPr="008F5A00">
        <w:rPr>
          <w:rFonts w:ascii="Times New Roman CYR" w:hAnsi="Times New Roman CYR" w:cs="Times New Roman CYR"/>
          <w:sz w:val="24"/>
          <w:szCs w:val="24"/>
          <w:lang w:val="uk-UA"/>
        </w:rPr>
        <w:t xml:space="preserve"> не проводилась та аудиторський </w:t>
      </w:r>
      <w:r w:rsidR="00DA74FF" w:rsidRPr="008F5A00">
        <w:rPr>
          <w:rFonts w:ascii="Times New Roman CYR" w:hAnsi="Times New Roman CYR" w:cs="Times New Roman CYR"/>
          <w:sz w:val="24"/>
          <w:szCs w:val="24"/>
          <w:lang w:val="uk-UA"/>
        </w:rPr>
        <w:t>звіт</w:t>
      </w:r>
      <w:r w:rsidRPr="008F5A00">
        <w:rPr>
          <w:rFonts w:ascii="Times New Roman CYR" w:hAnsi="Times New Roman CYR" w:cs="Times New Roman CYR"/>
          <w:sz w:val="24"/>
          <w:szCs w:val="24"/>
          <w:lang w:val="uk-UA"/>
        </w:rPr>
        <w:t xml:space="preserve"> не складався, в зв'язку з тим, що товариству не обов'язково проводити аудит, так як </w:t>
      </w:r>
      <w:r w:rsidR="00DA74FF" w:rsidRPr="008F5A00">
        <w:rPr>
          <w:rFonts w:ascii="Times New Roman CYR" w:hAnsi="Times New Roman CYR" w:cs="Times New Roman CYR"/>
          <w:sz w:val="24"/>
          <w:szCs w:val="24"/>
          <w:lang w:val="uk-UA"/>
        </w:rPr>
        <w:t>згідно</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діючого</w:t>
      </w:r>
      <w:r w:rsidRPr="008F5A00">
        <w:rPr>
          <w:rFonts w:ascii="Times New Roman CYR" w:hAnsi="Times New Roman CYR" w:cs="Times New Roman CYR"/>
          <w:sz w:val="24"/>
          <w:szCs w:val="24"/>
          <w:lang w:val="uk-UA"/>
        </w:rPr>
        <w:t xml:space="preserve"> законодавства України товариство </w:t>
      </w:r>
      <w:r w:rsidR="00DA74FF" w:rsidRPr="008F5A00">
        <w:rPr>
          <w:rFonts w:ascii="Times New Roman CYR" w:hAnsi="Times New Roman CYR" w:cs="Times New Roman CYR"/>
          <w:sz w:val="24"/>
          <w:szCs w:val="24"/>
          <w:lang w:val="uk-UA"/>
        </w:rPr>
        <w:t>відноситься</w:t>
      </w:r>
      <w:r w:rsidRPr="008F5A00">
        <w:rPr>
          <w:rFonts w:ascii="Times New Roman CYR" w:hAnsi="Times New Roman CYR" w:cs="Times New Roman CYR"/>
          <w:sz w:val="24"/>
          <w:szCs w:val="24"/>
          <w:lang w:val="uk-UA"/>
        </w:rPr>
        <w:t xml:space="preserve"> до </w:t>
      </w:r>
      <w:r w:rsidR="00DA74FF" w:rsidRPr="008F5A00">
        <w:rPr>
          <w:rFonts w:ascii="Times New Roman CYR" w:hAnsi="Times New Roman CYR" w:cs="Times New Roman CYR"/>
          <w:sz w:val="24"/>
          <w:szCs w:val="24"/>
          <w:lang w:val="uk-UA"/>
        </w:rPr>
        <w:t>категорії</w:t>
      </w:r>
      <w:r w:rsidRPr="008F5A00">
        <w:rPr>
          <w:rFonts w:ascii="Times New Roman CYR" w:hAnsi="Times New Roman CYR" w:cs="Times New Roman CYR"/>
          <w:sz w:val="24"/>
          <w:szCs w:val="24"/>
          <w:lang w:val="uk-UA"/>
        </w:rPr>
        <w:t xml:space="preserve"> малих </w:t>
      </w:r>
      <w:r w:rsidR="00DA74FF" w:rsidRPr="008F5A00">
        <w:rPr>
          <w:rFonts w:ascii="Times New Roman CYR" w:hAnsi="Times New Roman CYR" w:cs="Times New Roman CYR"/>
          <w:sz w:val="24"/>
          <w:szCs w:val="24"/>
          <w:lang w:val="uk-UA"/>
        </w:rPr>
        <w:t>підприємств</w:t>
      </w:r>
      <w:r w:rsidRPr="008F5A00">
        <w:rPr>
          <w:rFonts w:ascii="Times New Roman CYR" w:hAnsi="Times New Roman CYR" w:cs="Times New Roman CYR"/>
          <w:sz w:val="24"/>
          <w:szCs w:val="24"/>
          <w:lang w:val="uk-UA"/>
        </w:rPr>
        <w:t xml:space="preserve"> та не становить </w:t>
      </w:r>
      <w:r w:rsidR="00DA74FF" w:rsidRPr="008F5A00">
        <w:rPr>
          <w:rFonts w:ascii="Times New Roman CYR" w:hAnsi="Times New Roman CYR" w:cs="Times New Roman CYR"/>
          <w:sz w:val="24"/>
          <w:szCs w:val="24"/>
          <w:lang w:val="uk-UA"/>
        </w:rPr>
        <w:t>суспільний</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інтерес</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передбачена законодавством про </w:t>
      </w:r>
      <w:r w:rsidR="00DA74FF" w:rsidRPr="008F5A00">
        <w:rPr>
          <w:rFonts w:ascii="Times New Roman CYR" w:hAnsi="Times New Roman CYR" w:cs="Times New Roman CYR"/>
          <w:sz w:val="24"/>
          <w:szCs w:val="24"/>
          <w:lang w:val="uk-UA"/>
        </w:rPr>
        <w:t>діяльність</w:t>
      </w:r>
      <w:r w:rsidRPr="008F5A00">
        <w:rPr>
          <w:rFonts w:ascii="Times New Roman CYR" w:hAnsi="Times New Roman CYR" w:cs="Times New Roman CYR"/>
          <w:sz w:val="24"/>
          <w:szCs w:val="24"/>
          <w:lang w:val="uk-UA"/>
        </w:rPr>
        <w:t xml:space="preserve"> та регулювання </w:t>
      </w:r>
      <w:r w:rsidR="00DA74FF"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 xml:space="preserve"> на ринку </w:t>
      </w:r>
      <w:r w:rsidR="00DA74FF" w:rsidRPr="008F5A00">
        <w:rPr>
          <w:rFonts w:ascii="Times New Roman CYR" w:hAnsi="Times New Roman CYR" w:cs="Times New Roman CYR"/>
          <w:sz w:val="24"/>
          <w:szCs w:val="24"/>
          <w:lang w:val="uk-UA"/>
        </w:rPr>
        <w:t>фінансових</w:t>
      </w:r>
      <w:r w:rsidRPr="008F5A00">
        <w:rPr>
          <w:rFonts w:ascii="Times New Roman CYR" w:hAnsi="Times New Roman CYR" w:cs="Times New Roman CYR"/>
          <w:sz w:val="24"/>
          <w:szCs w:val="24"/>
          <w:lang w:val="uk-UA"/>
        </w:rPr>
        <w:t xml:space="preserve"> послуг - </w:t>
      </w:r>
      <w:r w:rsidR="00DA74FF" w:rsidRPr="008F5A00">
        <w:rPr>
          <w:rFonts w:ascii="Times New Roman CYR" w:hAnsi="Times New Roman CYR" w:cs="Times New Roman CYR"/>
          <w:sz w:val="24"/>
          <w:szCs w:val="24"/>
          <w:lang w:val="uk-UA"/>
        </w:rPr>
        <w:t>інформація</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відсутня</w:t>
      </w:r>
      <w:r w:rsidRPr="008F5A00">
        <w:rPr>
          <w:rFonts w:ascii="Times New Roman CYR" w:hAnsi="Times New Roman CYR" w:cs="Times New Roman CYR"/>
          <w:sz w:val="24"/>
          <w:szCs w:val="24"/>
          <w:lang w:val="uk-UA"/>
        </w:rPr>
        <w:t xml:space="preserve">, товариство не є </w:t>
      </w:r>
      <w:r w:rsidR="00DA74FF" w:rsidRPr="008F5A00">
        <w:rPr>
          <w:rFonts w:ascii="Times New Roman CYR" w:hAnsi="Times New Roman CYR" w:cs="Times New Roman CYR"/>
          <w:sz w:val="24"/>
          <w:szCs w:val="24"/>
          <w:lang w:val="uk-UA"/>
        </w:rPr>
        <w:t>фінансовою</w:t>
      </w:r>
      <w:r w:rsidRPr="008F5A00">
        <w:rPr>
          <w:rFonts w:ascii="Times New Roman CYR" w:hAnsi="Times New Roman CYR" w:cs="Times New Roman CYR"/>
          <w:sz w:val="24"/>
          <w:szCs w:val="24"/>
          <w:lang w:val="uk-UA"/>
        </w:rPr>
        <w:t xml:space="preserve"> установою.</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DA74FF"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в </w:t>
      </w:r>
      <w:r w:rsidR="00DA74FF" w:rsidRPr="008F5A00">
        <w:rPr>
          <w:rFonts w:ascii="Times New Roman CYR" w:hAnsi="Times New Roman CYR" w:cs="Times New Roman CYR"/>
          <w:sz w:val="24"/>
          <w:szCs w:val="24"/>
          <w:lang w:val="uk-UA"/>
        </w:rPr>
        <w:t>структурі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власності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юридичних </w:t>
      </w:r>
      <w:r w:rsidR="00DA74FF"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місцем</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реєстрації</w:t>
      </w:r>
      <w:r w:rsidRPr="008F5A00">
        <w:rPr>
          <w:rFonts w:ascii="Times New Roman CYR" w:hAnsi="Times New Roman CYR" w:cs="Times New Roman CYR"/>
          <w:sz w:val="24"/>
          <w:szCs w:val="24"/>
          <w:lang w:val="uk-UA"/>
        </w:rPr>
        <w:t xml:space="preserve"> яких є </w:t>
      </w:r>
      <w:r w:rsidR="00DA74FF" w:rsidRPr="008F5A00">
        <w:rPr>
          <w:rFonts w:ascii="Times New Roman CYR" w:hAnsi="Times New Roman CYR" w:cs="Times New Roman CYR"/>
          <w:sz w:val="24"/>
          <w:szCs w:val="24"/>
          <w:lang w:val="uk-UA"/>
        </w:rPr>
        <w:t>іноземні</w:t>
      </w:r>
      <w:r w:rsidRPr="008F5A00">
        <w:rPr>
          <w:rFonts w:ascii="Times New Roman CYR" w:hAnsi="Times New Roman CYR" w:cs="Times New Roman CYR"/>
          <w:sz w:val="24"/>
          <w:szCs w:val="24"/>
          <w:lang w:val="uk-UA"/>
        </w:rPr>
        <w:t xml:space="preserve"> держави зони ризику - в </w:t>
      </w:r>
      <w:r w:rsidR="00DA74FF" w:rsidRPr="008F5A00">
        <w:rPr>
          <w:rFonts w:ascii="Times New Roman CYR" w:hAnsi="Times New Roman CYR" w:cs="Times New Roman CYR"/>
          <w:sz w:val="24"/>
          <w:szCs w:val="24"/>
          <w:lang w:val="uk-UA"/>
        </w:rPr>
        <w:t>структурі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власності</w:t>
      </w:r>
      <w:r w:rsidR="00DA74FF">
        <w:rPr>
          <w:rFonts w:ascii="Times New Roman CYR" w:hAnsi="Times New Roman CYR" w:cs="Times New Roman CYR"/>
          <w:sz w:val="24"/>
          <w:szCs w:val="24"/>
          <w:lang w:val="uk-UA"/>
        </w:rPr>
        <w:t xml:space="preserve"> товариства </w:t>
      </w:r>
      <w:r w:rsidRPr="008F5A00">
        <w:rPr>
          <w:rFonts w:ascii="Times New Roman CYR" w:hAnsi="Times New Roman CYR" w:cs="Times New Roman CYR"/>
          <w:sz w:val="24"/>
          <w:szCs w:val="24"/>
          <w:lang w:val="uk-UA"/>
        </w:rPr>
        <w:t xml:space="preserve">вiдсутнi </w:t>
      </w:r>
      <w:r w:rsidR="00DA74FF" w:rsidRPr="008F5A00">
        <w:rPr>
          <w:rFonts w:ascii="Times New Roman CYR" w:hAnsi="Times New Roman CYR" w:cs="Times New Roman CYR"/>
          <w:sz w:val="24"/>
          <w:szCs w:val="24"/>
          <w:lang w:val="uk-UA"/>
        </w:rPr>
        <w:t>юридичні</w:t>
      </w:r>
      <w:r w:rsidRPr="008F5A00">
        <w:rPr>
          <w:rFonts w:ascii="Times New Roman CYR" w:hAnsi="Times New Roman CYR" w:cs="Times New Roman CYR"/>
          <w:sz w:val="24"/>
          <w:szCs w:val="24"/>
          <w:lang w:val="uk-UA"/>
        </w:rPr>
        <w:t xml:space="preserve"> особи, </w:t>
      </w:r>
      <w:r w:rsidR="00DA74FF" w:rsidRPr="008F5A00">
        <w:rPr>
          <w:rFonts w:ascii="Times New Roman CYR" w:hAnsi="Times New Roman CYR" w:cs="Times New Roman CYR"/>
          <w:sz w:val="24"/>
          <w:szCs w:val="24"/>
          <w:lang w:val="uk-UA"/>
        </w:rPr>
        <w:t>місцем</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реєстрації</w:t>
      </w:r>
      <w:r w:rsidRPr="008F5A00">
        <w:rPr>
          <w:rFonts w:ascii="Times New Roman CYR" w:hAnsi="Times New Roman CYR" w:cs="Times New Roman CYR"/>
          <w:sz w:val="24"/>
          <w:szCs w:val="24"/>
          <w:lang w:val="uk-UA"/>
        </w:rPr>
        <w:t xml:space="preserve"> яких є </w:t>
      </w:r>
      <w:r w:rsidR="00DA74FF" w:rsidRPr="008F5A00">
        <w:rPr>
          <w:rFonts w:ascii="Times New Roman CYR" w:hAnsi="Times New Roman CYR" w:cs="Times New Roman CYR"/>
          <w:sz w:val="24"/>
          <w:szCs w:val="24"/>
          <w:lang w:val="uk-UA"/>
        </w:rPr>
        <w:t>іноземні</w:t>
      </w:r>
      <w:r w:rsidRPr="008F5A00">
        <w:rPr>
          <w:rFonts w:ascii="Times New Roman CYR" w:hAnsi="Times New Roman CYR" w:cs="Times New Roman CYR"/>
          <w:sz w:val="24"/>
          <w:szCs w:val="24"/>
          <w:lang w:val="uk-UA"/>
        </w:rPr>
        <w:t xml:space="preserve"> держави зони ризику.</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Перелік</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засновників</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акціонерів</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учасників</w:t>
      </w:r>
      <w:r w:rsidRPr="008F5A00">
        <w:rPr>
          <w:rFonts w:ascii="Times New Roman CYR" w:hAnsi="Times New Roman CYR" w:cs="Times New Roman CYR"/>
          <w:sz w:val="24"/>
          <w:szCs w:val="24"/>
          <w:lang w:val="uk-UA"/>
        </w:rPr>
        <w:t xml:space="preserve">, що </w:t>
      </w:r>
      <w:r w:rsidR="00DA74FF" w:rsidRPr="008F5A00">
        <w:rPr>
          <w:rFonts w:ascii="Times New Roman CYR" w:hAnsi="Times New Roman CYR" w:cs="Times New Roman CYR"/>
          <w:sz w:val="24"/>
          <w:szCs w:val="24"/>
          <w:lang w:val="uk-UA"/>
        </w:rPr>
        <w:t>відносяться</w:t>
      </w:r>
      <w:r w:rsidRPr="008F5A00">
        <w:rPr>
          <w:rFonts w:ascii="Times New Roman CYR" w:hAnsi="Times New Roman CYR" w:cs="Times New Roman CYR"/>
          <w:sz w:val="24"/>
          <w:szCs w:val="24"/>
          <w:lang w:val="uk-UA"/>
        </w:rPr>
        <w:t xml:space="preserve"> до </w:t>
      </w:r>
      <w:r w:rsidR="00DA74FF"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щодо </w:t>
      </w:r>
      <w:r w:rsidR="00DA74FF"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в </w:t>
      </w:r>
      <w:r w:rsidR="00DA74FF" w:rsidRPr="008F5A00">
        <w:rPr>
          <w:rFonts w:ascii="Times New Roman CYR" w:hAnsi="Times New Roman CYR" w:cs="Times New Roman CYR"/>
          <w:sz w:val="24"/>
          <w:szCs w:val="24"/>
          <w:lang w:val="uk-UA"/>
        </w:rPr>
        <w:t>структурі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власності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юридичних </w:t>
      </w:r>
      <w:r w:rsidR="00DA74FF"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місцем</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реєстрації</w:t>
      </w:r>
      <w:r w:rsidRPr="008F5A00">
        <w:rPr>
          <w:rFonts w:ascii="Times New Roman CYR" w:hAnsi="Times New Roman CYR" w:cs="Times New Roman CYR"/>
          <w:sz w:val="24"/>
          <w:szCs w:val="24"/>
          <w:lang w:val="uk-UA"/>
        </w:rPr>
        <w:t xml:space="preserve"> яких є </w:t>
      </w:r>
      <w:r w:rsidR="00DA74FF" w:rsidRPr="008F5A00">
        <w:rPr>
          <w:rFonts w:ascii="Times New Roman CYR" w:hAnsi="Times New Roman CYR" w:cs="Times New Roman CYR"/>
          <w:sz w:val="24"/>
          <w:szCs w:val="24"/>
          <w:lang w:val="uk-UA"/>
        </w:rPr>
        <w:t>іноземні</w:t>
      </w:r>
      <w:r w:rsidRPr="008F5A00">
        <w:rPr>
          <w:rFonts w:ascii="Times New Roman CYR" w:hAnsi="Times New Roman CYR" w:cs="Times New Roman CYR"/>
          <w:sz w:val="24"/>
          <w:szCs w:val="24"/>
          <w:lang w:val="uk-UA"/>
        </w:rPr>
        <w:t xml:space="preserve"> держави зони ризику - в </w:t>
      </w:r>
      <w:r w:rsidR="00DA74FF"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вiдсутнi </w:t>
      </w:r>
      <w:r w:rsidR="00DA74FF" w:rsidRPr="008F5A00">
        <w:rPr>
          <w:rFonts w:ascii="Times New Roman CYR" w:hAnsi="Times New Roman CYR" w:cs="Times New Roman CYR"/>
          <w:sz w:val="24"/>
          <w:szCs w:val="24"/>
          <w:lang w:val="uk-UA"/>
        </w:rPr>
        <w:t>засновники</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акціонери</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учасники</w:t>
      </w:r>
      <w:r w:rsidRPr="008F5A00">
        <w:rPr>
          <w:rFonts w:ascii="Times New Roman CYR" w:hAnsi="Times New Roman CYR" w:cs="Times New Roman CYR"/>
          <w:sz w:val="24"/>
          <w:szCs w:val="24"/>
          <w:lang w:val="uk-UA"/>
        </w:rPr>
        <w:t xml:space="preserve">, що </w:t>
      </w:r>
      <w:r w:rsidR="00DA74FF" w:rsidRPr="008F5A00">
        <w:rPr>
          <w:rFonts w:ascii="Times New Roman CYR" w:hAnsi="Times New Roman CYR" w:cs="Times New Roman CYR"/>
          <w:sz w:val="24"/>
          <w:szCs w:val="24"/>
          <w:lang w:val="uk-UA"/>
        </w:rPr>
        <w:t>відносяться</w:t>
      </w:r>
      <w:r w:rsidRPr="008F5A00">
        <w:rPr>
          <w:rFonts w:ascii="Times New Roman CYR" w:hAnsi="Times New Roman CYR" w:cs="Times New Roman CYR"/>
          <w:sz w:val="24"/>
          <w:szCs w:val="24"/>
          <w:lang w:val="uk-UA"/>
        </w:rPr>
        <w:t xml:space="preserve"> до </w:t>
      </w:r>
      <w:r w:rsidR="00DA74FF"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щодо </w:t>
      </w:r>
      <w:r w:rsidR="00DA74FF"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в </w:t>
      </w:r>
      <w:r w:rsidR="00DA74FF" w:rsidRPr="008F5A00">
        <w:rPr>
          <w:rFonts w:ascii="Times New Roman CYR" w:hAnsi="Times New Roman CYR" w:cs="Times New Roman CYR"/>
          <w:sz w:val="24"/>
          <w:szCs w:val="24"/>
          <w:lang w:val="uk-UA"/>
        </w:rPr>
        <w:t>структурі</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власності</w:t>
      </w:r>
      <w:r w:rsidRPr="008F5A00">
        <w:rPr>
          <w:rFonts w:ascii="Times New Roman CYR" w:hAnsi="Times New Roman CYR" w:cs="Times New Roman CYR"/>
          <w:sz w:val="24"/>
          <w:szCs w:val="24"/>
          <w:lang w:val="uk-UA"/>
        </w:rPr>
        <w:t xml:space="preserve"> товариства юридичних </w:t>
      </w:r>
      <w:r w:rsidR="00DA74FF"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місцем</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реєстрації</w:t>
      </w:r>
      <w:r w:rsidRPr="008F5A00">
        <w:rPr>
          <w:rFonts w:ascii="Times New Roman CYR" w:hAnsi="Times New Roman CYR" w:cs="Times New Roman CYR"/>
          <w:sz w:val="24"/>
          <w:szCs w:val="24"/>
          <w:lang w:val="uk-UA"/>
        </w:rPr>
        <w:t xml:space="preserve"> яких є </w:t>
      </w:r>
      <w:r w:rsidR="00DA74FF" w:rsidRPr="008F5A00">
        <w:rPr>
          <w:rFonts w:ascii="Times New Roman CYR" w:hAnsi="Times New Roman CYR" w:cs="Times New Roman CYR"/>
          <w:sz w:val="24"/>
          <w:szCs w:val="24"/>
          <w:lang w:val="uk-UA"/>
        </w:rPr>
        <w:t>іноземні</w:t>
      </w:r>
      <w:r w:rsidRPr="008F5A00">
        <w:rPr>
          <w:rFonts w:ascii="Times New Roman CYR" w:hAnsi="Times New Roman CYR" w:cs="Times New Roman CYR"/>
          <w:sz w:val="24"/>
          <w:szCs w:val="24"/>
          <w:lang w:val="uk-UA"/>
        </w:rPr>
        <w:t xml:space="preserve"> держави зони ризику.</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DA74FF"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в органах </w:t>
      </w:r>
      <w:r w:rsidR="00DA74FF" w:rsidRPr="008F5A00">
        <w:rPr>
          <w:rFonts w:ascii="Times New Roman CYR" w:hAnsi="Times New Roman CYR" w:cs="Times New Roman CYR"/>
          <w:sz w:val="24"/>
          <w:szCs w:val="24"/>
          <w:lang w:val="uk-UA"/>
        </w:rPr>
        <w:t>управління</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фізичних</w:t>
      </w:r>
      <w:r w:rsidRPr="008F5A00">
        <w:rPr>
          <w:rFonts w:ascii="Times New Roman CYR" w:hAnsi="Times New Roman CYR" w:cs="Times New Roman CYR"/>
          <w:sz w:val="24"/>
          <w:szCs w:val="24"/>
          <w:lang w:val="uk-UA"/>
        </w:rPr>
        <w:t xml:space="preserve"> </w:t>
      </w:r>
      <w:r w:rsidR="00DA74FF"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якi мають громадянство </w:t>
      </w:r>
      <w:r w:rsidR="00DA74FF" w:rsidRPr="008F5A00">
        <w:rPr>
          <w:rFonts w:ascii="Times New Roman CYR" w:hAnsi="Times New Roman CYR" w:cs="Times New Roman CYR"/>
          <w:sz w:val="24"/>
          <w:szCs w:val="24"/>
          <w:lang w:val="uk-UA"/>
        </w:rPr>
        <w:t>іноземної</w:t>
      </w:r>
      <w:r w:rsidRPr="008F5A00">
        <w:rPr>
          <w:rFonts w:ascii="Times New Roman CYR" w:hAnsi="Times New Roman CYR" w:cs="Times New Roman CYR"/>
          <w:sz w:val="24"/>
          <w:szCs w:val="24"/>
          <w:lang w:val="uk-UA"/>
        </w:rPr>
        <w:t xml:space="preserve"> держави зони ризику - в органах </w:t>
      </w:r>
      <w:r w:rsidR="00DA74FF" w:rsidRPr="008F5A00">
        <w:rPr>
          <w:rFonts w:ascii="Times New Roman CYR" w:hAnsi="Times New Roman CYR" w:cs="Times New Roman CYR"/>
          <w:sz w:val="24"/>
          <w:szCs w:val="24"/>
          <w:lang w:val="uk-UA"/>
        </w:rPr>
        <w:t>управління</w:t>
      </w:r>
      <w:r w:rsidR="004F0B0D">
        <w:rPr>
          <w:rFonts w:ascii="Times New Roman CYR" w:hAnsi="Times New Roman CYR" w:cs="Times New Roman CYR"/>
          <w:sz w:val="24"/>
          <w:szCs w:val="24"/>
          <w:lang w:val="uk-UA"/>
        </w:rPr>
        <w:t xml:space="preserve"> товариства </w:t>
      </w:r>
      <w:r w:rsidRPr="008F5A00">
        <w:rPr>
          <w:rFonts w:ascii="Times New Roman CYR" w:hAnsi="Times New Roman CYR" w:cs="Times New Roman CYR"/>
          <w:sz w:val="24"/>
          <w:szCs w:val="24"/>
          <w:lang w:val="uk-UA"/>
        </w:rPr>
        <w:t xml:space="preserve">вiдсутнi </w:t>
      </w:r>
      <w:r w:rsidR="004F0B0D" w:rsidRPr="008F5A00">
        <w:rPr>
          <w:rFonts w:ascii="Times New Roman CYR" w:hAnsi="Times New Roman CYR" w:cs="Times New Roman CYR"/>
          <w:sz w:val="24"/>
          <w:szCs w:val="24"/>
          <w:lang w:val="uk-UA"/>
        </w:rPr>
        <w:t>фізичні</w:t>
      </w:r>
      <w:r w:rsidRPr="008F5A00">
        <w:rPr>
          <w:rFonts w:ascii="Times New Roman CYR" w:hAnsi="Times New Roman CYR" w:cs="Times New Roman CYR"/>
          <w:sz w:val="24"/>
          <w:szCs w:val="24"/>
          <w:lang w:val="uk-UA"/>
        </w:rPr>
        <w:t xml:space="preserve"> особи, якi мають </w:t>
      </w:r>
      <w:r w:rsidR="004F0B0D" w:rsidRPr="008F5A00">
        <w:rPr>
          <w:rFonts w:ascii="Times New Roman CYR" w:hAnsi="Times New Roman CYR" w:cs="Times New Roman CYR"/>
          <w:sz w:val="24"/>
          <w:szCs w:val="24"/>
          <w:lang w:val="uk-UA"/>
        </w:rPr>
        <w:lastRenderedPageBreak/>
        <w:t>громадянство</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іноземної</w:t>
      </w:r>
      <w:r w:rsidRPr="008F5A00">
        <w:rPr>
          <w:rFonts w:ascii="Times New Roman CYR" w:hAnsi="Times New Roman CYR" w:cs="Times New Roman CYR"/>
          <w:sz w:val="24"/>
          <w:szCs w:val="24"/>
          <w:lang w:val="uk-UA"/>
        </w:rPr>
        <w:t xml:space="preserve"> держави зони ризику.</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4F0B0D"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у </w:t>
      </w:r>
      <w:r w:rsidR="004F0B0D"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ділових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відносин</w:t>
      </w:r>
      <w:r w:rsidRPr="008F5A00">
        <w:rPr>
          <w:rFonts w:ascii="Times New Roman CYR" w:hAnsi="Times New Roman CYR" w:cs="Times New Roman CYR"/>
          <w:sz w:val="24"/>
          <w:szCs w:val="24"/>
          <w:lang w:val="uk-UA"/>
        </w:rPr>
        <w:t xml:space="preserve"> з </w:t>
      </w:r>
      <w:r w:rsidR="004F0B0D" w:rsidRPr="008F5A00">
        <w:rPr>
          <w:rFonts w:ascii="Times New Roman CYR" w:hAnsi="Times New Roman CYR" w:cs="Times New Roman CYR"/>
          <w:sz w:val="24"/>
          <w:szCs w:val="24"/>
          <w:lang w:val="uk-UA"/>
        </w:rPr>
        <w:t>клієнтами</w:t>
      </w:r>
      <w:r w:rsidRPr="008F5A00">
        <w:rPr>
          <w:rFonts w:ascii="Times New Roman CYR" w:hAnsi="Times New Roman CYR" w:cs="Times New Roman CYR"/>
          <w:sz w:val="24"/>
          <w:szCs w:val="24"/>
          <w:lang w:val="uk-UA"/>
        </w:rPr>
        <w:t xml:space="preserve">/контрагентами держави зони ризику або </w:t>
      </w:r>
      <w:r w:rsidR="004F0B0D" w:rsidRPr="008F5A00">
        <w:rPr>
          <w:rFonts w:ascii="Times New Roman CYR" w:hAnsi="Times New Roman CYR" w:cs="Times New Roman CYR"/>
          <w:sz w:val="24"/>
          <w:szCs w:val="24"/>
          <w:lang w:val="uk-UA"/>
        </w:rPr>
        <w:t>клієнтами</w:t>
      </w:r>
      <w:r w:rsidRPr="008F5A00">
        <w:rPr>
          <w:rFonts w:ascii="Times New Roman CYR" w:hAnsi="Times New Roman CYR" w:cs="Times New Roman CYR"/>
          <w:sz w:val="24"/>
          <w:szCs w:val="24"/>
          <w:lang w:val="uk-UA"/>
        </w:rPr>
        <w:t xml:space="preserve">/контрагентами, якi контролюються державою зони ризику для </w:t>
      </w:r>
      <w:r w:rsidR="004F0B0D" w:rsidRPr="008F5A00">
        <w:rPr>
          <w:rFonts w:ascii="Times New Roman CYR" w:hAnsi="Times New Roman CYR" w:cs="Times New Roman CYR"/>
          <w:sz w:val="24"/>
          <w:szCs w:val="24"/>
          <w:lang w:val="uk-UA"/>
        </w:rPr>
        <w:t>клієнтів</w:t>
      </w:r>
      <w:r w:rsidRPr="008F5A00">
        <w:rPr>
          <w:rFonts w:ascii="Times New Roman CYR" w:hAnsi="Times New Roman CYR" w:cs="Times New Roman CYR"/>
          <w:sz w:val="24"/>
          <w:szCs w:val="24"/>
          <w:lang w:val="uk-UA"/>
        </w:rPr>
        <w:t>/</w:t>
      </w:r>
      <w:r w:rsidR="004F0B0D" w:rsidRPr="008F5A00">
        <w:rPr>
          <w:rFonts w:ascii="Times New Roman CYR" w:hAnsi="Times New Roman CYR" w:cs="Times New Roman CYR"/>
          <w:sz w:val="24"/>
          <w:szCs w:val="24"/>
          <w:lang w:val="uk-UA"/>
        </w:rPr>
        <w:t>контрагентів</w:t>
      </w:r>
      <w:r w:rsidRPr="008F5A00">
        <w:rPr>
          <w:rFonts w:ascii="Times New Roman CYR" w:hAnsi="Times New Roman CYR" w:cs="Times New Roman CYR"/>
          <w:sz w:val="24"/>
          <w:szCs w:val="24"/>
          <w:lang w:val="uk-UA"/>
        </w:rPr>
        <w:t xml:space="preserve"> - юридичних </w:t>
      </w:r>
      <w:r w:rsidR="004F0B0D"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 у товариства немає </w:t>
      </w:r>
      <w:r w:rsidR="004F0B0D" w:rsidRPr="008F5A00">
        <w:rPr>
          <w:rFonts w:ascii="Times New Roman CYR" w:hAnsi="Times New Roman CYR" w:cs="Times New Roman CYR"/>
          <w:sz w:val="24"/>
          <w:szCs w:val="24"/>
          <w:lang w:val="uk-UA"/>
        </w:rPr>
        <w:t>ділових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відносин</w:t>
      </w:r>
      <w:r w:rsidRPr="008F5A00">
        <w:rPr>
          <w:rFonts w:ascii="Times New Roman CYR" w:hAnsi="Times New Roman CYR" w:cs="Times New Roman CYR"/>
          <w:sz w:val="24"/>
          <w:szCs w:val="24"/>
          <w:lang w:val="uk-UA"/>
        </w:rPr>
        <w:t xml:space="preserve"> з </w:t>
      </w:r>
      <w:r w:rsidR="004F0B0D" w:rsidRPr="008F5A00">
        <w:rPr>
          <w:rFonts w:ascii="Times New Roman CYR" w:hAnsi="Times New Roman CYR" w:cs="Times New Roman CYR"/>
          <w:sz w:val="24"/>
          <w:szCs w:val="24"/>
          <w:lang w:val="uk-UA"/>
        </w:rPr>
        <w:t>клієнтами</w:t>
      </w:r>
      <w:r w:rsidRPr="008F5A00">
        <w:rPr>
          <w:rFonts w:ascii="Times New Roman CYR" w:hAnsi="Times New Roman CYR" w:cs="Times New Roman CYR"/>
          <w:sz w:val="24"/>
          <w:szCs w:val="24"/>
          <w:lang w:val="uk-UA"/>
        </w:rPr>
        <w:t xml:space="preserve">/контрагентами держави зони ризику або </w:t>
      </w:r>
      <w:r w:rsidR="004F0B0D" w:rsidRPr="008F5A00">
        <w:rPr>
          <w:rFonts w:ascii="Times New Roman CYR" w:hAnsi="Times New Roman CYR" w:cs="Times New Roman CYR"/>
          <w:sz w:val="24"/>
          <w:szCs w:val="24"/>
          <w:lang w:val="uk-UA"/>
        </w:rPr>
        <w:t>клієнтами</w:t>
      </w:r>
      <w:r w:rsidRPr="008F5A00">
        <w:rPr>
          <w:rFonts w:ascii="Times New Roman CYR" w:hAnsi="Times New Roman CYR" w:cs="Times New Roman CYR"/>
          <w:sz w:val="24"/>
          <w:szCs w:val="24"/>
          <w:lang w:val="uk-UA"/>
        </w:rPr>
        <w:t xml:space="preserve">/контрагентами, якi контролюються державою зони ризику - юридичних </w:t>
      </w:r>
      <w:r w:rsidR="004F0B0D"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4F0B0D"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у </w:t>
      </w:r>
      <w:r w:rsidR="004F0B0D"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ділових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відносин</w:t>
      </w:r>
      <w:r w:rsidRPr="008F5A00">
        <w:rPr>
          <w:rFonts w:ascii="Times New Roman CYR" w:hAnsi="Times New Roman CYR" w:cs="Times New Roman CYR"/>
          <w:sz w:val="24"/>
          <w:szCs w:val="24"/>
          <w:lang w:val="uk-UA"/>
        </w:rPr>
        <w:t xml:space="preserve"> з </w:t>
      </w:r>
      <w:r w:rsidR="004F0B0D" w:rsidRPr="008F5A00">
        <w:rPr>
          <w:rFonts w:ascii="Times New Roman CYR" w:hAnsi="Times New Roman CYR" w:cs="Times New Roman CYR"/>
          <w:sz w:val="24"/>
          <w:szCs w:val="24"/>
          <w:lang w:val="uk-UA"/>
        </w:rPr>
        <w:t>клієнтами</w:t>
      </w:r>
      <w:r w:rsidRPr="008F5A00">
        <w:rPr>
          <w:rFonts w:ascii="Times New Roman CYR" w:hAnsi="Times New Roman CYR" w:cs="Times New Roman CYR"/>
          <w:sz w:val="24"/>
          <w:szCs w:val="24"/>
          <w:lang w:val="uk-UA"/>
        </w:rPr>
        <w:t xml:space="preserve">/контрагентами держави зони ризику або </w:t>
      </w:r>
      <w:r w:rsidR="004F0B0D" w:rsidRPr="008F5A00">
        <w:rPr>
          <w:rFonts w:ascii="Times New Roman CYR" w:hAnsi="Times New Roman CYR" w:cs="Times New Roman CYR"/>
          <w:sz w:val="24"/>
          <w:szCs w:val="24"/>
          <w:lang w:val="uk-UA"/>
        </w:rPr>
        <w:t>клієнтами</w:t>
      </w:r>
      <w:r w:rsidRPr="008F5A00">
        <w:rPr>
          <w:rFonts w:ascii="Times New Roman CYR" w:hAnsi="Times New Roman CYR" w:cs="Times New Roman CYR"/>
          <w:sz w:val="24"/>
          <w:szCs w:val="24"/>
          <w:lang w:val="uk-UA"/>
        </w:rPr>
        <w:t xml:space="preserve">/контрагентами, якi контролюються державою зони ризику для </w:t>
      </w:r>
      <w:r w:rsidR="004F0B0D" w:rsidRPr="008F5A00">
        <w:rPr>
          <w:rFonts w:ascii="Times New Roman CYR" w:hAnsi="Times New Roman CYR" w:cs="Times New Roman CYR"/>
          <w:sz w:val="24"/>
          <w:szCs w:val="24"/>
          <w:lang w:val="uk-UA"/>
        </w:rPr>
        <w:t>клієнтів</w:t>
      </w:r>
      <w:r w:rsidRPr="008F5A00">
        <w:rPr>
          <w:rFonts w:ascii="Times New Roman CYR" w:hAnsi="Times New Roman CYR" w:cs="Times New Roman CYR"/>
          <w:sz w:val="24"/>
          <w:szCs w:val="24"/>
          <w:lang w:val="uk-UA"/>
        </w:rPr>
        <w:t>/</w:t>
      </w:r>
      <w:r w:rsidR="004F0B0D" w:rsidRPr="008F5A00">
        <w:rPr>
          <w:rFonts w:ascii="Times New Roman CYR" w:hAnsi="Times New Roman CYR" w:cs="Times New Roman CYR"/>
          <w:sz w:val="24"/>
          <w:szCs w:val="24"/>
          <w:lang w:val="uk-UA"/>
        </w:rPr>
        <w:t>контрагентів</w:t>
      </w:r>
      <w:r w:rsidRPr="008F5A00">
        <w:rPr>
          <w:rFonts w:ascii="Times New Roman CYR" w:hAnsi="Times New Roman CYR" w:cs="Times New Roman CYR"/>
          <w:sz w:val="24"/>
          <w:szCs w:val="24"/>
          <w:lang w:val="uk-UA"/>
        </w:rPr>
        <w:t xml:space="preserve"> - </w:t>
      </w:r>
      <w:r w:rsidR="004F0B0D" w:rsidRPr="008F5A00">
        <w:rPr>
          <w:rFonts w:ascii="Times New Roman CYR" w:hAnsi="Times New Roman CYR" w:cs="Times New Roman CYR"/>
          <w:sz w:val="24"/>
          <w:szCs w:val="24"/>
          <w:lang w:val="uk-UA"/>
        </w:rPr>
        <w:t>фізичних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 у товариства немає </w:t>
      </w:r>
      <w:r w:rsidR="004F0B0D" w:rsidRPr="008F5A00">
        <w:rPr>
          <w:rFonts w:ascii="Times New Roman CYR" w:hAnsi="Times New Roman CYR" w:cs="Times New Roman CYR"/>
          <w:sz w:val="24"/>
          <w:szCs w:val="24"/>
          <w:lang w:val="uk-UA"/>
        </w:rPr>
        <w:t>ділових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відносин</w:t>
      </w:r>
      <w:r w:rsidRPr="008F5A00">
        <w:rPr>
          <w:rFonts w:ascii="Times New Roman CYR" w:hAnsi="Times New Roman CYR" w:cs="Times New Roman CYR"/>
          <w:sz w:val="24"/>
          <w:szCs w:val="24"/>
          <w:lang w:val="uk-UA"/>
        </w:rPr>
        <w:t xml:space="preserve"> з </w:t>
      </w:r>
      <w:r w:rsidR="004F0B0D" w:rsidRPr="008F5A00">
        <w:rPr>
          <w:rFonts w:ascii="Times New Roman CYR" w:hAnsi="Times New Roman CYR" w:cs="Times New Roman CYR"/>
          <w:sz w:val="24"/>
          <w:szCs w:val="24"/>
          <w:lang w:val="uk-UA"/>
        </w:rPr>
        <w:t>клієнтами</w:t>
      </w:r>
      <w:r w:rsidRPr="008F5A00">
        <w:rPr>
          <w:rFonts w:ascii="Times New Roman CYR" w:hAnsi="Times New Roman CYR" w:cs="Times New Roman CYR"/>
          <w:sz w:val="24"/>
          <w:szCs w:val="24"/>
          <w:lang w:val="uk-UA"/>
        </w:rPr>
        <w:t xml:space="preserve">/контрагентами держави зони ризику або </w:t>
      </w:r>
      <w:r w:rsidR="004F0B0D" w:rsidRPr="008F5A00">
        <w:rPr>
          <w:rFonts w:ascii="Times New Roman CYR" w:hAnsi="Times New Roman CYR" w:cs="Times New Roman CYR"/>
          <w:sz w:val="24"/>
          <w:szCs w:val="24"/>
          <w:lang w:val="uk-UA"/>
        </w:rPr>
        <w:t>клієнтами</w:t>
      </w:r>
      <w:r w:rsidRPr="008F5A00">
        <w:rPr>
          <w:rFonts w:ascii="Times New Roman CYR" w:hAnsi="Times New Roman CYR" w:cs="Times New Roman CYR"/>
          <w:sz w:val="24"/>
          <w:szCs w:val="24"/>
          <w:lang w:val="uk-UA"/>
        </w:rPr>
        <w:t xml:space="preserve">/контрагентами, якi контролюються державою зони ризику для </w:t>
      </w:r>
      <w:r w:rsidR="004F0B0D" w:rsidRPr="008F5A00">
        <w:rPr>
          <w:rFonts w:ascii="Times New Roman CYR" w:hAnsi="Times New Roman CYR" w:cs="Times New Roman CYR"/>
          <w:sz w:val="24"/>
          <w:szCs w:val="24"/>
          <w:lang w:val="uk-UA"/>
        </w:rPr>
        <w:t>клієнтів</w:t>
      </w:r>
      <w:r w:rsidRPr="008F5A00">
        <w:rPr>
          <w:rFonts w:ascii="Times New Roman CYR" w:hAnsi="Times New Roman CYR" w:cs="Times New Roman CYR"/>
          <w:sz w:val="24"/>
          <w:szCs w:val="24"/>
          <w:lang w:val="uk-UA"/>
        </w:rPr>
        <w:t>/</w:t>
      </w:r>
      <w:r w:rsidR="004F0B0D" w:rsidRPr="008F5A00">
        <w:rPr>
          <w:rFonts w:ascii="Times New Roman CYR" w:hAnsi="Times New Roman CYR" w:cs="Times New Roman CYR"/>
          <w:sz w:val="24"/>
          <w:szCs w:val="24"/>
          <w:lang w:val="uk-UA"/>
        </w:rPr>
        <w:t>контрагентів</w:t>
      </w:r>
      <w:r w:rsidRPr="008F5A00">
        <w:rPr>
          <w:rFonts w:ascii="Times New Roman CYR" w:hAnsi="Times New Roman CYR" w:cs="Times New Roman CYR"/>
          <w:sz w:val="24"/>
          <w:szCs w:val="24"/>
          <w:lang w:val="uk-UA"/>
        </w:rPr>
        <w:t xml:space="preserve"> - </w:t>
      </w:r>
      <w:r w:rsidR="004F0B0D" w:rsidRPr="008F5A00">
        <w:rPr>
          <w:rFonts w:ascii="Times New Roman CYR" w:hAnsi="Times New Roman CYR" w:cs="Times New Roman CYR"/>
          <w:sz w:val="24"/>
          <w:szCs w:val="24"/>
          <w:lang w:val="uk-UA"/>
        </w:rPr>
        <w:t>фізичних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розташування </w:t>
      </w:r>
      <w:r w:rsidR="004F0B0D" w:rsidRPr="008F5A00">
        <w:rPr>
          <w:rFonts w:ascii="Times New Roman CYR" w:hAnsi="Times New Roman CYR" w:cs="Times New Roman CYR"/>
          <w:sz w:val="24"/>
          <w:szCs w:val="24"/>
          <w:lang w:val="uk-UA"/>
        </w:rPr>
        <w:t>дочірніх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компаній</w:t>
      </w:r>
      <w:r w:rsidRPr="008F5A00">
        <w:rPr>
          <w:rFonts w:ascii="Times New Roman CYR" w:hAnsi="Times New Roman CYR" w:cs="Times New Roman CYR"/>
          <w:sz w:val="24"/>
          <w:szCs w:val="24"/>
          <w:lang w:val="uk-UA"/>
        </w:rPr>
        <w:t>/</w:t>
      </w:r>
      <w:r w:rsidR="004F0B0D" w:rsidRPr="008F5A00">
        <w:rPr>
          <w:rFonts w:ascii="Times New Roman CYR" w:hAnsi="Times New Roman CYR" w:cs="Times New Roman CYR"/>
          <w:sz w:val="24"/>
          <w:szCs w:val="24"/>
          <w:lang w:val="uk-UA"/>
        </w:rPr>
        <w:t>підприємств</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філій</w:t>
      </w:r>
      <w:r w:rsidRPr="008F5A00">
        <w:rPr>
          <w:rFonts w:ascii="Times New Roman CYR" w:hAnsi="Times New Roman CYR" w:cs="Times New Roman CYR"/>
          <w:sz w:val="24"/>
          <w:szCs w:val="24"/>
          <w:lang w:val="uk-UA"/>
        </w:rPr>
        <w:t xml:space="preserve"> представництв та/або </w:t>
      </w:r>
      <w:r w:rsidR="004F0B0D"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відокремлених</w:t>
      </w:r>
      <w:r w:rsidRPr="008F5A00">
        <w:rPr>
          <w:rFonts w:ascii="Times New Roman CYR" w:hAnsi="Times New Roman CYR" w:cs="Times New Roman CYR"/>
          <w:sz w:val="24"/>
          <w:szCs w:val="24"/>
          <w:lang w:val="uk-UA"/>
        </w:rPr>
        <w:t xml:space="preserve"> структурних пiдроздiлiв </w:t>
      </w:r>
      <w:r w:rsidR="004F0B0D"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на </w:t>
      </w:r>
      <w:r w:rsidR="004F0B0D" w:rsidRPr="008F5A00">
        <w:rPr>
          <w:rFonts w:ascii="Times New Roman CYR" w:hAnsi="Times New Roman CYR" w:cs="Times New Roman CYR"/>
          <w:sz w:val="24"/>
          <w:szCs w:val="24"/>
          <w:lang w:val="uk-UA"/>
        </w:rPr>
        <w:t>території</w:t>
      </w:r>
      <w:r w:rsidRPr="008F5A00">
        <w:rPr>
          <w:rFonts w:ascii="Times New Roman CYR" w:hAnsi="Times New Roman CYR" w:cs="Times New Roman CYR"/>
          <w:sz w:val="24"/>
          <w:szCs w:val="24"/>
          <w:lang w:val="uk-UA"/>
        </w:rPr>
        <w:t xml:space="preserve"> держави зони ризику - </w:t>
      </w:r>
      <w:r w:rsidR="004F0B0D" w:rsidRPr="008F5A00">
        <w:rPr>
          <w:rFonts w:ascii="Times New Roman CYR" w:hAnsi="Times New Roman CYR" w:cs="Times New Roman CYR"/>
          <w:sz w:val="24"/>
          <w:szCs w:val="24"/>
          <w:lang w:val="uk-UA"/>
        </w:rPr>
        <w:t>дочірніх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компаній</w:t>
      </w:r>
      <w:r w:rsidRPr="008F5A00">
        <w:rPr>
          <w:rFonts w:ascii="Times New Roman CYR" w:hAnsi="Times New Roman CYR" w:cs="Times New Roman CYR"/>
          <w:sz w:val="24"/>
          <w:szCs w:val="24"/>
          <w:lang w:val="uk-UA"/>
        </w:rPr>
        <w:t>/</w:t>
      </w:r>
      <w:r w:rsidR="004F0B0D" w:rsidRPr="008F5A00">
        <w:rPr>
          <w:rFonts w:ascii="Times New Roman CYR" w:hAnsi="Times New Roman CYR" w:cs="Times New Roman CYR"/>
          <w:sz w:val="24"/>
          <w:szCs w:val="24"/>
          <w:lang w:val="uk-UA"/>
        </w:rPr>
        <w:t>підприємств</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філій</w:t>
      </w:r>
      <w:r w:rsidRPr="008F5A00">
        <w:rPr>
          <w:rFonts w:ascii="Times New Roman CYR" w:hAnsi="Times New Roman CYR" w:cs="Times New Roman CYR"/>
          <w:sz w:val="24"/>
          <w:szCs w:val="24"/>
          <w:lang w:val="uk-UA"/>
        </w:rPr>
        <w:t xml:space="preserve"> представництв та/або </w:t>
      </w:r>
      <w:r w:rsidR="004F0B0D"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відокремлених</w:t>
      </w:r>
      <w:r w:rsidRPr="008F5A00">
        <w:rPr>
          <w:rFonts w:ascii="Times New Roman CYR" w:hAnsi="Times New Roman CYR" w:cs="Times New Roman CYR"/>
          <w:sz w:val="24"/>
          <w:szCs w:val="24"/>
          <w:lang w:val="uk-UA"/>
        </w:rPr>
        <w:t xml:space="preserve"> структурних пiдроздiлiв товариства на </w:t>
      </w:r>
      <w:r w:rsidR="004F0B0D" w:rsidRPr="008F5A00">
        <w:rPr>
          <w:rFonts w:ascii="Times New Roman CYR" w:hAnsi="Times New Roman CYR" w:cs="Times New Roman CYR"/>
          <w:sz w:val="24"/>
          <w:szCs w:val="24"/>
          <w:lang w:val="uk-UA"/>
        </w:rPr>
        <w:t>території</w:t>
      </w:r>
      <w:r w:rsidRPr="008F5A00">
        <w:rPr>
          <w:rFonts w:ascii="Times New Roman CYR" w:hAnsi="Times New Roman CYR" w:cs="Times New Roman CYR"/>
          <w:sz w:val="24"/>
          <w:szCs w:val="24"/>
          <w:lang w:val="uk-UA"/>
        </w:rPr>
        <w:t xml:space="preserve"> держави зони ризику не </w:t>
      </w:r>
      <w:r w:rsidR="004F0B0D" w:rsidRPr="008F5A00">
        <w:rPr>
          <w:rFonts w:ascii="Times New Roman CYR" w:hAnsi="Times New Roman CYR" w:cs="Times New Roman CYR"/>
          <w:sz w:val="24"/>
          <w:szCs w:val="24"/>
          <w:lang w:val="uk-UA"/>
        </w:rPr>
        <w:t>існує</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4F0B0D"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юридичних </w:t>
      </w:r>
      <w:r w:rsidR="004F0B0D"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засновником, учасником, </w:t>
      </w:r>
      <w:r w:rsidR="004F0B0D" w:rsidRPr="008F5A00">
        <w:rPr>
          <w:rFonts w:ascii="Times New Roman CYR" w:hAnsi="Times New Roman CYR" w:cs="Times New Roman CYR"/>
          <w:sz w:val="24"/>
          <w:szCs w:val="24"/>
          <w:lang w:val="uk-UA"/>
        </w:rPr>
        <w:t>акціонером</w:t>
      </w:r>
      <w:r w:rsidRPr="008F5A00">
        <w:rPr>
          <w:rFonts w:ascii="Times New Roman CYR" w:hAnsi="Times New Roman CYR" w:cs="Times New Roman CYR"/>
          <w:sz w:val="24"/>
          <w:szCs w:val="24"/>
          <w:lang w:val="uk-UA"/>
        </w:rPr>
        <w:t xml:space="preserve"> яких є </w:t>
      </w:r>
      <w:r w:rsidR="004F0B0D" w:rsidRPr="008F5A00">
        <w:rPr>
          <w:rFonts w:ascii="Times New Roman CYR" w:hAnsi="Times New Roman CYR" w:cs="Times New Roman CYR"/>
          <w:sz w:val="24"/>
          <w:szCs w:val="24"/>
          <w:lang w:val="uk-UA"/>
        </w:rPr>
        <w:t>емітент</w:t>
      </w:r>
      <w:r w:rsidRPr="008F5A00">
        <w:rPr>
          <w:rFonts w:ascii="Times New Roman CYR" w:hAnsi="Times New Roman CYR" w:cs="Times New Roman CYR"/>
          <w:sz w:val="24"/>
          <w:szCs w:val="24"/>
          <w:lang w:val="uk-UA"/>
        </w:rPr>
        <w:t xml:space="preserve"> разом з особами, визначеними </w:t>
      </w:r>
      <w:r w:rsidR="004F0B0D" w:rsidRPr="008F5A00">
        <w:rPr>
          <w:rFonts w:ascii="Times New Roman CYR" w:hAnsi="Times New Roman CYR" w:cs="Times New Roman CYR"/>
          <w:sz w:val="24"/>
          <w:szCs w:val="24"/>
          <w:lang w:val="uk-UA"/>
        </w:rPr>
        <w:t>підпунктами</w:t>
      </w:r>
      <w:r w:rsidRPr="008F5A00">
        <w:rPr>
          <w:rFonts w:ascii="Times New Roman CYR" w:hAnsi="Times New Roman CYR" w:cs="Times New Roman CYR"/>
          <w:sz w:val="24"/>
          <w:szCs w:val="24"/>
          <w:lang w:val="uk-UA"/>
        </w:rPr>
        <w:t xml:space="preserve"> 1-3 пункту 47 Положення - товариство не є засновником, учасником або </w:t>
      </w:r>
      <w:r w:rsidR="004F0B0D" w:rsidRPr="008F5A00">
        <w:rPr>
          <w:rFonts w:ascii="Times New Roman CYR" w:hAnsi="Times New Roman CYR" w:cs="Times New Roman CYR"/>
          <w:sz w:val="24"/>
          <w:szCs w:val="24"/>
          <w:lang w:val="uk-UA"/>
        </w:rPr>
        <w:t>акціонером</w:t>
      </w:r>
      <w:r w:rsidR="004F0B0D">
        <w:rPr>
          <w:rFonts w:ascii="Times New Roman CYR" w:hAnsi="Times New Roman CYR" w:cs="Times New Roman CYR"/>
          <w:sz w:val="24"/>
          <w:szCs w:val="24"/>
          <w:lang w:val="uk-UA"/>
        </w:rPr>
        <w:t xml:space="preserve"> будь-</w:t>
      </w:r>
      <w:r w:rsidRPr="008F5A00">
        <w:rPr>
          <w:rFonts w:ascii="Times New Roman CYR" w:hAnsi="Times New Roman CYR" w:cs="Times New Roman CYR"/>
          <w:sz w:val="24"/>
          <w:szCs w:val="24"/>
          <w:lang w:val="uk-UA"/>
        </w:rPr>
        <w:t xml:space="preserve">яких юридичних </w:t>
      </w:r>
      <w:r w:rsidR="004F0B0D"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Перелік</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засновників</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акціонерів</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учасників</w:t>
      </w:r>
      <w:r w:rsidRPr="008F5A00">
        <w:rPr>
          <w:rFonts w:ascii="Times New Roman CYR" w:hAnsi="Times New Roman CYR" w:cs="Times New Roman CYR"/>
          <w:sz w:val="24"/>
          <w:szCs w:val="24"/>
          <w:lang w:val="uk-UA"/>
        </w:rPr>
        <w:t xml:space="preserve">, що </w:t>
      </w:r>
      <w:r w:rsidR="004F0B0D" w:rsidRPr="008F5A00">
        <w:rPr>
          <w:rFonts w:ascii="Times New Roman CYR" w:hAnsi="Times New Roman CYR" w:cs="Times New Roman CYR"/>
          <w:sz w:val="24"/>
          <w:szCs w:val="24"/>
          <w:lang w:val="uk-UA"/>
        </w:rPr>
        <w:t>відноситься</w:t>
      </w:r>
      <w:r w:rsidRPr="008F5A00">
        <w:rPr>
          <w:rFonts w:ascii="Times New Roman CYR" w:hAnsi="Times New Roman CYR" w:cs="Times New Roman CYR"/>
          <w:sz w:val="24"/>
          <w:szCs w:val="24"/>
          <w:lang w:val="uk-UA"/>
        </w:rPr>
        <w:t xml:space="preserve"> до </w:t>
      </w:r>
      <w:r w:rsidR="004F0B0D"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щодо </w:t>
      </w:r>
      <w:r w:rsidR="004F0B0D"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юридичних </w:t>
      </w:r>
      <w:r w:rsidR="004F0B0D"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засновником,учасником, </w:t>
      </w:r>
      <w:r w:rsidR="004F0B0D" w:rsidRPr="008F5A00">
        <w:rPr>
          <w:rFonts w:ascii="Times New Roman CYR" w:hAnsi="Times New Roman CYR" w:cs="Times New Roman CYR"/>
          <w:sz w:val="24"/>
          <w:szCs w:val="24"/>
          <w:lang w:val="uk-UA"/>
        </w:rPr>
        <w:t>акціонером</w:t>
      </w:r>
      <w:r w:rsidRPr="008F5A00">
        <w:rPr>
          <w:rFonts w:ascii="Times New Roman CYR" w:hAnsi="Times New Roman CYR" w:cs="Times New Roman CYR"/>
          <w:sz w:val="24"/>
          <w:szCs w:val="24"/>
          <w:lang w:val="uk-UA"/>
        </w:rPr>
        <w:t xml:space="preserve"> яких є </w:t>
      </w:r>
      <w:r w:rsidR="004F0B0D" w:rsidRPr="008F5A00">
        <w:rPr>
          <w:rFonts w:ascii="Times New Roman CYR" w:hAnsi="Times New Roman CYR" w:cs="Times New Roman CYR"/>
          <w:sz w:val="24"/>
          <w:szCs w:val="24"/>
          <w:lang w:val="uk-UA"/>
        </w:rPr>
        <w:t>емітент</w:t>
      </w:r>
      <w:r w:rsidRPr="008F5A00">
        <w:rPr>
          <w:rFonts w:ascii="Times New Roman CYR" w:hAnsi="Times New Roman CYR" w:cs="Times New Roman CYR"/>
          <w:sz w:val="24"/>
          <w:szCs w:val="24"/>
          <w:lang w:val="uk-UA"/>
        </w:rPr>
        <w:t xml:space="preserve"> разом з особами, визначеними </w:t>
      </w:r>
      <w:r w:rsidR="004F0B0D" w:rsidRPr="008F5A00">
        <w:rPr>
          <w:rFonts w:ascii="Times New Roman CYR" w:hAnsi="Times New Roman CYR" w:cs="Times New Roman CYR"/>
          <w:sz w:val="24"/>
          <w:szCs w:val="24"/>
          <w:lang w:val="uk-UA"/>
        </w:rPr>
        <w:t>підпунктами</w:t>
      </w:r>
      <w:r w:rsidRPr="008F5A00">
        <w:rPr>
          <w:rFonts w:ascii="Times New Roman CYR" w:hAnsi="Times New Roman CYR" w:cs="Times New Roman CYR"/>
          <w:sz w:val="24"/>
          <w:szCs w:val="24"/>
          <w:lang w:val="uk-UA"/>
        </w:rPr>
        <w:t xml:space="preserve"> 1-3 пункту 47 Положення - товариство не є засновником, учасником або </w:t>
      </w:r>
      <w:r w:rsidR="004F0B0D" w:rsidRPr="008F5A00">
        <w:rPr>
          <w:rFonts w:ascii="Times New Roman CYR" w:hAnsi="Times New Roman CYR" w:cs="Times New Roman CYR"/>
          <w:sz w:val="24"/>
          <w:szCs w:val="24"/>
          <w:lang w:val="uk-UA"/>
        </w:rPr>
        <w:t>акціонером</w:t>
      </w:r>
      <w:r w:rsidR="004F0B0D">
        <w:rPr>
          <w:rFonts w:ascii="Times New Roman CYR" w:hAnsi="Times New Roman CYR" w:cs="Times New Roman CYR"/>
          <w:sz w:val="24"/>
          <w:szCs w:val="24"/>
          <w:lang w:val="uk-UA"/>
        </w:rPr>
        <w:t xml:space="preserve"> будь-</w:t>
      </w:r>
      <w:r w:rsidRPr="008F5A00">
        <w:rPr>
          <w:rFonts w:ascii="Times New Roman CYR" w:hAnsi="Times New Roman CYR" w:cs="Times New Roman CYR"/>
          <w:sz w:val="24"/>
          <w:szCs w:val="24"/>
          <w:lang w:val="uk-UA"/>
        </w:rPr>
        <w:t>яких юридичних осiб.</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4F0B0D"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у </w:t>
      </w:r>
      <w:r w:rsidR="004F0B0D"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корпоративних прав в </w:t>
      </w:r>
      <w:r w:rsidR="004F0B0D">
        <w:rPr>
          <w:rFonts w:ascii="Times New Roman CYR" w:hAnsi="Times New Roman CYR" w:cs="Times New Roman CYR"/>
          <w:sz w:val="24"/>
          <w:szCs w:val="24"/>
          <w:lang w:val="uk-UA"/>
        </w:rPr>
        <w:t>юридичні</w:t>
      </w:r>
      <w:r w:rsidR="004F0B0D" w:rsidRPr="008F5A00">
        <w:rPr>
          <w:rFonts w:ascii="Times New Roman CYR" w:hAnsi="Times New Roman CYR" w:cs="Times New Roman CYR"/>
          <w:sz w:val="24"/>
          <w:szCs w:val="24"/>
          <w:lang w:val="uk-UA"/>
        </w:rPr>
        <w:t>й</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особі</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зареєстрованій</w:t>
      </w:r>
      <w:r w:rsidRPr="008F5A00">
        <w:rPr>
          <w:rFonts w:ascii="Times New Roman CYR" w:hAnsi="Times New Roman CYR" w:cs="Times New Roman CYR"/>
          <w:sz w:val="24"/>
          <w:szCs w:val="24"/>
          <w:lang w:val="uk-UA"/>
        </w:rPr>
        <w:t xml:space="preserve"> в iноземнiй </w:t>
      </w:r>
      <w:r w:rsidR="004F0B0D" w:rsidRPr="008F5A00">
        <w:rPr>
          <w:rFonts w:ascii="Times New Roman CYR" w:hAnsi="Times New Roman CYR" w:cs="Times New Roman CYR"/>
          <w:sz w:val="24"/>
          <w:szCs w:val="24"/>
          <w:lang w:val="uk-UA"/>
        </w:rPr>
        <w:t>державі</w:t>
      </w:r>
      <w:r w:rsidRPr="008F5A00">
        <w:rPr>
          <w:rFonts w:ascii="Times New Roman CYR" w:hAnsi="Times New Roman CYR" w:cs="Times New Roman CYR"/>
          <w:sz w:val="24"/>
          <w:szCs w:val="24"/>
          <w:lang w:val="uk-UA"/>
        </w:rPr>
        <w:t xml:space="preserve"> зони ризику - товариство не має корпоративних прав в </w:t>
      </w:r>
      <w:r w:rsidR="004F0B0D" w:rsidRPr="008F5A00">
        <w:rPr>
          <w:rFonts w:ascii="Times New Roman CYR" w:hAnsi="Times New Roman CYR" w:cs="Times New Roman CYR"/>
          <w:sz w:val="24"/>
          <w:szCs w:val="24"/>
          <w:lang w:val="uk-UA"/>
        </w:rPr>
        <w:t>юридичних</w:t>
      </w:r>
      <w:r w:rsidRPr="008F5A00">
        <w:rPr>
          <w:rFonts w:ascii="Times New Roman CYR" w:hAnsi="Times New Roman CYR" w:cs="Times New Roman CYR"/>
          <w:sz w:val="24"/>
          <w:szCs w:val="24"/>
          <w:lang w:val="uk-UA"/>
        </w:rPr>
        <w:t xml:space="preserve"> особах, зареєстрованих в </w:t>
      </w:r>
      <w:r w:rsidR="004F0B0D" w:rsidRPr="008F5A00">
        <w:rPr>
          <w:rFonts w:ascii="Times New Roman CYR" w:hAnsi="Times New Roman CYR" w:cs="Times New Roman CYR"/>
          <w:sz w:val="24"/>
          <w:szCs w:val="24"/>
          <w:lang w:val="uk-UA"/>
        </w:rPr>
        <w:t>іноземних</w:t>
      </w:r>
      <w:r w:rsidRPr="008F5A00">
        <w:rPr>
          <w:rFonts w:ascii="Times New Roman CYR" w:hAnsi="Times New Roman CYR" w:cs="Times New Roman CYR"/>
          <w:sz w:val="24"/>
          <w:szCs w:val="24"/>
          <w:lang w:val="uk-UA"/>
        </w:rPr>
        <w:t xml:space="preserve"> державах зони ризику.</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щодо </w:t>
      </w:r>
      <w:r w:rsidR="004F0B0D" w:rsidRPr="008F5A00">
        <w:rPr>
          <w:rFonts w:ascii="Times New Roman CYR" w:hAnsi="Times New Roman CYR" w:cs="Times New Roman CYR"/>
          <w:sz w:val="24"/>
          <w:szCs w:val="24"/>
          <w:lang w:val="uk-UA"/>
        </w:rPr>
        <w:t>наявності</w:t>
      </w:r>
      <w:r w:rsidRPr="008F5A00">
        <w:rPr>
          <w:rFonts w:ascii="Times New Roman CYR" w:hAnsi="Times New Roman CYR" w:cs="Times New Roman CYR"/>
          <w:sz w:val="24"/>
          <w:szCs w:val="24"/>
          <w:lang w:val="uk-UA"/>
        </w:rPr>
        <w:t xml:space="preserve"> у </w:t>
      </w:r>
      <w:r w:rsidR="004F0B0D"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крім</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юридичної особи, яка зареєстрована в iноземнiй </w:t>
      </w:r>
      <w:r w:rsidR="004F0B0D" w:rsidRPr="008F5A00">
        <w:rPr>
          <w:rFonts w:ascii="Times New Roman CYR" w:hAnsi="Times New Roman CYR" w:cs="Times New Roman CYR"/>
          <w:sz w:val="24"/>
          <w:szCs w:val="24"/>
          <w:lang w:val="uk-UA"/>
        </w:rPr>
        <w:t>державі</w:t>
      </w:r>
      <w:r w:rsidRPr="008F5A00">
        <w:rPr>
          <w:rFonts w:ascii="Times New Roman CYR" w:hAnsi="Times New Roman CYR" w:cs="Times New Roman CYR"/>
          <w:sz w:val="24"/>
          <w:szCs w:val="24"/>
          <w:lang w:val="uk-UA"/>
        </w:rPr>
        <w:t xml:space="preserve"> зони ризику - товар</w:t>
      </w:r>
      <w:r w:rsidR="004F0B0D">
        <w:rPr>
          <w:rFonts w:ascii="Times New Roman CYR" w:hAnsi="Times New Roman CYR" w:cs="Times New Roman CYR"/>
          <w:sz w:val="24"/>
          <w:szCs w:val="24"/>
          <w:lang w:val="uk-UA"/>
        </w:rPr>
        <w:t xml:space="preserve">иство не є власником будь-яких </w:t>
      </w:r>
      <w:r w:rsidR="004F0B0D" w:rsidRPr="008F5A00">
        <w:rPr>
          <w:rFonts w:ascii="Times New Roman CYR" w:hAnsi="Times New Roman CYR" w:cs="Times New Roman CYR"/>
          <w:sz w:val="24"/>
          <w:szCs w:val="24"/>
          <w:lang w:val="uk-UA"/>
        </w:rPr>
        <w:t>цінних</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паперів</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крім</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акцій</w:t>
      </w:r>
      <w:r w:rsidRPr="008F5A00">
        <w:rPr>
          <w:rFonts w:ascii="Times New Roman CYR" w:hAnsi="Times New Roman CYR" w:cs="Times New Roman CYR"/>
          <w:sz w:val="24"/>
          <w:szCs w:val="24"/>
          <w:lang w:val="uk-UA"/>
        </w:rPr>
        <w:t xml:space="preserve">) юридичної особи, яка зареєстрована в iноземнiй </w:t>
      </w:r>
      <w:r w:rsidR="004F0B0D" w:rsidRPr="008F5A00">
        <w:rPr>
          <w:rFonts w:ascii="Times New Roman CYR" w:hAnsi="Times New Roman CYR" w:cs="Times New Roman CYR"/>
          <w:sz w:val="24"/>
          <w:szCs w:val="24"/>
          <w:lang w:val="uk-UA"/>
        </w:rPr>
        <w:t>державі</w:t>
      </w:r>
      <w:r w:rsidRPr="008F5A00">
        <w:rPr>
          <w:rFonts w:ascii="Times New Roman CYR" w:hAnsi="Times New Roman CYR" w:cs="Times New Roman CYR"/>
          <w:sz w:val="24"/>
          <w:szCs w:val="24"/>
          <w:lang w:val="uk-UA"/>
        </w:rPr>
        <w:t xml:space="preserve"> зони ризику.</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4F0B0D" w:rsidRPr="008F5A00">
        <w:rPr>
          <w:rFonts w:ascii="Times New Roman CYR" w:hAnsi="Times New Roman CYR" w:cs="Times New Roman CYR"/>
          <w:sz w:val="24"/>
          <w:szCs w:val="24"/>
          <w:lang w:val="uk-UA"/>
        </w:rPr>
        <w:t>корпоративні</w:t>
      </w:r>
      <w:r w:rsidRPr="008F5A00">
        <w:rPr>
          <w:rFonts w:ascii="Times New Roman CYR" w:hAnsi="Times New Roman CYR" w:cs="Times New Roman CYR"/>
          <w:sz w:val="24"/>
          <w:szCs w:val="24"/>
          <w:lang w:val="uk-UA"/>
        </w:rPr>
        <w:t xml:space="preserve">/акцiонернi договори, </w:t>
      </w:r>
      <w:r w:rsidR="004F0B0D" w:rsidRPr="008F5A00">
        <w:rPr>
          <w:rFonts w:ascii="Times New Roman CYR" w:hAnsi="Times New Roman CYR" w:cs="Times New Roman CYR"/>
          <w:sz w:val="24"/>
          <w:szCs w:val="24"/>
          <w:lang w:val="uk-UA"/>
        </w:rPr>
        <w:t>укладені</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акціонерами</w:t>
      </w:r>
      <w:r w:rsidRPr="008F5A00">
        <w:rPr>
          <w:rFonts w:ascii="Times New Roman CYR" w:hAnsi="Times New Roman CYR" w:cs="Times New Roman CYR"/>
          <w:sz w:val="24"/>
          <w:szCs w:val="24"/>
          <w:lang w:val="uk-UA"/>
        </w:rPr>
        <w:t xml:space="preserve"> (учасниками) особи, яка наявна в особи - </w:t>
      </w:r>
      <w:r w:rsidR="004F0B0D" w:rsidRPr="008F5A00">
        <w:rPr>
          <w:rFonts w:ascii="Times New Roman CYR" w:hAnsi="Times New Roman CYR" w:cs="Times New Roman CYR"/>
          <w:sz w:val="24"/>
          <w:szCs w:val="24"/>
          <w:lang w:val="uk-UA"/>
        </w:rPr>
        <w:t>інформація</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відсутня</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4F0B0D" w:rsidRPr="008F5A00">
        <w:rPr>
          <w:rFonts w:ascii="Times New Roman CYR" w:hAnsi="Times New Roman CYR" w:cs="Times New Roman CYR"/>
          <w:sz w:val="24"/>
          <w:szCs w:val="24"/>
          <w:lang w:val="uk-UA"/>
        </w:rPr>
        <w:t>будь-які</w:t>
      </w:r>
      <w:r w:rsidRPr="008F5A00">
        <w:rPr>
          <w:rFonts w:ascii="Times New Roman CYR" w:hAnsi="Times New Roman CYR" w:cs="Times New Roman CYR"/>
          <w:sz w:val="24"/>
          <w:szCs w:val="24"/>
          <w:lang w:val="uk-UA"/>
        </w:rPr>
        <w:t xml:space="preserve"> договори та/або правочини, умовою </w:t>
      </w:r>
      <w:r w:rsidR="004F0B0D" w:rsidRPr="008F5A00">
        <w:rPr>
          <w:rFonts w:ascii="Times New Roman CYR" w:hAnsi="Times New Roman CYR" w:cs="Times New Roman CYR"/>
          <w:sz w:val="24"/>
          <w:szCs w:val="24"/>
          <w:lang w:val="uk-UA"/>
        </w:rPr>
        <w:t>чинності</w:t>
      </w:r>
      <w:r w:rsidRPr="008F5A00">
        <w:rPr>
          <w:rFonts w:ascii="Times New Roman CYR" w:hAnsi="Times New Roman CYR" w:cs="Times New Roman CYR"/>
          <w:sz w:val="24"/>
          <w:szCs w:val="24"/>
          <w:lang w:val="uk-UA"/>
        </w:rPr>
        <w:t xml:space="preserve"> яких є незмiннiсть </w:t>
      </w:r>
      <w:r w:rsidR="004F0B0D" w:rsidRPr="008F5A00">
        <w:rPr>
          <w:rFonts w:ascii="Times New Roman CYR" w:hAnsi="Times New Roman CYR" w:cs="Times New Roman CYR"/>
          <w:sz w:val="24"/>
          <w:szCs w:val="24"/>
          <w:lang w:val="uk-UA"/>
        </w:rPr>
        <w:t>осіб</w:t>
      </w:r>
      <w:r w:rsidRPr="008F5A00">
        <w:rPr>
          <w:rFonts w:ascii="Times New Roman CYR" w:hAnsi="Times New Roman CYR" w:cs="Times New Roman CYR"/>
          <w:sz w:val="24"/>
          <w:szCs w:val="24"/>
          <w:lang w:val="uk-UA"/>
        </w:rPr>
        <w:t xml:space="preserve">, якi </w:t>
      </w:r>
      <w:r w:rsidR="004F0B0D" w:rsidRPr="008F5A00">
        <w:rPr>
          <w:rFonts w:ascii="Times New Roman CYR" w:hAnsi="Times New Roman CYR" w:cs="Times New Roman CYR"/>
          <w:sz w:val="24"/>
          <w:szCs w:val="24"/>
          <w:lang w:val="uk-UA"/>
        </w:rPr>
        <w:t>здійснюють</w:t>
      </w:r>
      <w:r w:rsidRPr="008F5A00">
        <w:rPr>
          <w:rFonts w:ascii="Times New Roman CYR" w:hAnsi="Times New Roman CYR" w:cs="Times New Roman CYR"/>
          <w:sz w:val="24"/>
          <w:szCs w:val="24"/>
          <w:lang w:val="uk-UA"/>
        </w:rPr>
        <w:t xml:space="preserve"> контроль над </w:t>
      </w:r>
      <w:r w:rsidR="004F0B0D" w:rsidRPr="008F5A00">
        <w:rPr>
          <w:rFonts w:ascii="Times New Roman CYR" w:hAnsi="Times New Roman CYR" w:cs="Times New Roman CYR"/>
          <w:sz w:val="24"/>
          <w:szCs w:val="24"/>
          <w:lang w:val="uk-UA"/>
        </w:rPr>
        <w:t>емітентом</w:t>
      </w:r>
      <w:r w:rsidRPr="008F5A00">
        <w:rPr>
          <w:rFonts w:ascii="Times New Roman CYR" w:hAnsi="Times New Roman CYR" w:cs="Times New Roman CYR"/>
          <w:sz w:val="24"/>
          <w:szCs w:val="24"/>
          <w:lang w:val="uk-UA"/>
        </w:rPr>
        <w:t xml:space="preserve"> -  </w:t>
      </w:r>
      <w:r w:rsidR="004F0B0D" w:rsidRPr="008F5A00">
        <w:rPr>
          <w:rFonts w:ascii="Times New Roman CYR" w:hAnsi="Times New Roman CYR" w:cs="Times New Roman CYR"/>
          <w:sz w:val="24"/>
          <w:szCs w:val="24"/>
          <w:lang w:val="uk-UA"/>
        </w:rPr>
        <w:t>інформація</w:t>
      </w:r>
      <w:r w:rsidRPr="008F5A00">
        <w:rPr>
          <w:rFonts w:ascii="Times New Roman CYR" w:hAnsi="Times New Roman CYR" w:cs="Times New Roman CYR"/>
          <w:sz w:val="24"/>
          <w:szCs w:val="24"/>
          <w:lang w:val="uk-UA"/>
        </w:rPr>
        <w:t xml:space="preserve"> </w:t>
      </w:r>
      <w:r w:rsidR="004F0B0D" w:rsidRPr="008F5A00">
        <w:rPr>
          <w:rFonts w:ascii="Times New Roman CYR" w:hAnsi="Times New Roman CYR" w:cs="Times New Roman CYR"/>
          <w:sz w:val="24"/>
          <w:szCs w:val="24"/>
          <w:lang w:val="uk-UA"/>
        </w:rPr>
        <w:t>відсутня</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w:t>
      </w:r>
      <w:r w:rsidR="004F0B0D" w:rsidRPr="008F5A00">
        <w:rPr>
          <w:rFonts w:ascii="Times New Roman CYR" w:hAnsi="Times New Roman CYR" w:cs="Times New Roman CYR"/>
          <w:sz w:val="24"/>
          <w:szCs w:val="24"/>
          <w:lang w:val="uk-UA"/>
        </w:rPr>
        <w:t>будь-які</w:t>
      </w:r>
      <w:r w:rsidRPr="008F5A00">
        <w:rPr>
          <w:rFonts w:ascii="Times New Roman CYR" w:hAnsi="Times New Roman CYR" w:cs="Times New Roman CYR"/>
          <w:sz w:val="24"/>
          <w:szCs w:val="24"/>
          <w:lang w:val="uk-UA"/>
        </w:rPr>
        <w:t xml:space="preserve"> винагороди або </w:t>
      </w:r>
      <w:r w:rsidR="004F0B0D" w:rsidRPr="008F5A00">
        <w:rPr>
          <w:rFonts w:ascii="Times New Roman CYR" w:hAnsi="Times New Roman CYR" w:cs="Times New Roman CYR"/>
          <w:sz w:val="24"/>
          <w:szCs w:val="24"/>
          <w:lang w:val="uk-UA"/>
        </w:rPr>
        <w:t>компенсації</w:t>
      </w:r>
      <w:r w:rsidRPr="008F5A00">
        <w:rPr>
          <w:rFonts w:ascii="Times New Roman CYR" w:hAnsi="Times New Roman CYR" w:cs="Times New Roman CYR"/>
          <w:sz w:val="24"/>
          <w:szCs w:val="24"/>
          <w:lang w:val="uk-UA"/>
        </w:rPr>
        <w:t xml:space="preserve">, якi мають бути </w:t>
      </w:r>
      <w:r w:rsidR="004F0B0D" w:rsidRPr="008F5A00">
        <w:rPr>
          <w:rFonts w:ascii="Times New Roman CYR" w:hAnsi="Times New Roman CYR" w:cs="Times New Roman CYR"/>
          <w:sz w:val="24"/>
          <w:szCs w:val="24"/>
          <w:lang w:val="uk-UA"/>
        </w:rPr>
        <w:t>виплачені</w:t>
      </w:r>
      <w:r w:rsidRPr="008F5A00">
        <w:rPr>
          <w:rFonts w:ascii="Times New Roman CYR" w:hAnsi="Times New Roman CYR" w:cs="Times New Roman CYR"/>
          <w:sz w:val="24"/>
          <w:szCs w:val="24"/>
          <w:lang w:val="uk-UA"/>
        </w:rPr>
        <w:t xml:space="preserve"> посадовим особам </w:t>
      </w:r>
      <w:r w:rsidR="004C5083"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в </w:t>
      </w:r>
      <w:r w:rsidR="004C5083" w:rsidRPr="008F5A00">
        <w:rPr>
          <w:rFonts w:ascii="Times New Roman CYR" w:hAnsi="Times New Roman CYR" w:cs="Times New Roman CYR"/>
          <w:sz w:val="24"/>
          <w:szCs w:val="24"/>
          <w:lang w:val="uk-UA"/>
        </w:rPr>
        <w:t>разі</w:t>
      </w:r>
      <w:r w:rsidRPr="008F5A00">
        <w:rPr>
          <w:rFonts w:ascii="Times New Roman CYR" w:hAnsi="Times New Roman CYR" w:cs="Times New Roman CYR"/>
          <w:sz w:val="24"/>
          <w:szCs w:val="24"/>
          <w:lang w:val="uk-UA"/>
        </w:rPr>
        <w:t xml:space="preserve"> їх </w:t>
      </w:r>
      <w:r w:rsidR="004C5083" w:rsidRPr="008F5A00">
        <w:rPr>
          <w:rFonts w:ascii="Times New Roman CYR" w:hAnsi="Times New Roman CYR" w:cs="Times New Roman CYR"/>
          <w:sz w:val="24"/>
          <w:szCs w:val="24"/>
          <w:lang w:val="uk-UA"/>
        </w:rPr>
        <w:t>звільнення</w:t>
      </w:r>
      <w:r w:rsidRPr="008F5A00">
        <w:rPr>
          <w:rFonts w:ascii="Times New Roman CYR" w:hAnsi="Times New Roman CYR" w:cs="Times New Roman CYR"/>
          <w:sz w:val="24"/>
          <w:szCs w:val="24"/>
          <w:lang w:val="uk-UA"/>
        </w:rPr>
        <w:t xml:space="preserve">  -  винагороди або </w:t>
      </w:r>
      <w:r w:rsidR="004C5083" w:rsidRPr="008F5A00">
        <w:rPr>
          <w:rFonts w:ascii="Times New Roman CYR" w:hAnsi="Times New Roman CYR" w:cs="Times New Roman CYR"/>
          <w:sz w:val="24"/>
          <w:szCs w:val="24"/>
          <w:lang w:val="uk-UA"/>
        </w:rPr>
        <w:t>компенсації</w:t>
      </w:r>
      <w:r w:rsidRPr="008F5A00">
        <w:rPr>
          <w:rFonts w:ascii="Times New Roman CYR" w:hAnsi="Times New Roman CYR" w:cs="Times New Roman CYR"/>
          <w:sz w:val="24"/>
          <w:szCs w:val="24"/>
          <w:lang w:val="uk-UA"/>
        </w:rPr>
        <w:t xml:space="preserve">, якi мають бути </w:t>
      </w:r>
      <w:r w:rsidR="004C5083" w:rsidRPr="008F5A00">
        <w:rPr>
          <w:rFonts w:ascii="Times New Roman CYR" w:hAnsi="Times New Roman CYR" w:cs="Times New Roman CYR"/>
          <w:sz w:val="24"/>
          <w:szCs w:val="24"/>
          <w:lang w:val="uk-UA"/>
        </w:rPr>
        <w:t>виплачені</w:t>
      </w:r>
      <w:r w:rsidRPr="008F5A00">
        <w:rPr>
          <w:rFonts w:ascii="Times New Roman CYR" w:hAnsi="Times New Roman CYR" w:cs="Times New Roman CYR"/>
          <w:sz w:val="24"/>
          <w:szCs w:val="24"/>
          <w:lang w:val="uk-UA"/>
        </w:rPr>
        <w:t xml:space="preserve"> посадовим особам товариства в </w:t>
      </w:r>
      <w:r w:rsidR="004C5083" w:rsidRPr="008F5A00">
        <w:rPr>
          <w:rFonts w:ascii="Times New Roman CYR" w:hAnsi="Times New Roman CYR" w:cs="Times New Roman CYR"/>
          <w:sz w:val="24"/>
          <w:szCs w:val="24"/>
          <w:lang w:val="uk-UA"/>
        </w:rPr>
        <w:t>разі</w:t>
      </w:r>
      <w:r w:rsidRPr="008F5A00">
        <w:rPr>
          <w:rFonts w:ascii="Times New Roman CYR" w:hAnsi="Times New Roman CYR" w:cs="Times New Roman CYR"/>
          <w:sz w:val="24"/>
          <w:szCs w:val="24"/>
          <w:lang w:val="uk-UA"/>
        </w:rPr>
        <w:t xml:space="preserve"> їх </w:t>
      </w:r>
      <w:r w:rsidR="004C5083" w:rsidRPr="008F5A00">
        <w:rPr>
          <w:rFonts w:ascii="Times New Roman CYR" w:hAnsi="Times New Roman CYR" w:cs="Times New Roman CYR"/>
          <w:sz w:val="24"/>
          <w:szCs w:val="24"/>
          <w:lang w:val="uk-UA"/>
        </w:rPr>
        <w:t>звільнення</w:t>
      </w:r>
      <w:r w:rsidRPr="008F5A00">
        <w:rPr>
          <w:rFonts w:ascii="Times New Roman CYR" w:hAnsi="Times New Roman CYR" w:cs="Times New Roman CYR"/>
          <w:sz w:val="24"/>
          <w:szCs w:val="24"/>
          <w:lang w:val="uk-UA"/>
        </w:rPr>
        <w:t xml:space="preserve"> не </w:t>
      </w:r>
      <w:r w:rsidR="004C5083" w:rsidRPr="008F5A00">
        <w:rPr>
          <w:rFonts w:ascii="Times New Roman CYR" w:hAnsi="Times New Roman CYR" w:cs="Times New Roman CYR"/>
          <w:sz w:val="24"/>
          <w:szCs w:val="24"/>
          <w:lang w:val="uk-UA"/>
        </w:rPr>
        <w:t>передбачені</w:t>
      </w:r>
      <w:r w:rsidRPr="008F5A00">
        <w:rPr>
          <w:rFonts w:ascii="Times New Roman CYR"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4C5083" w:rsidRPr="008F5A00">
        <w:rPr>
          <w:rFonts w:ascii="Times New Roman CYR" w:hAnsi="Times New Roman CYR" w:cs="Times New Roman CYR"/>
          <w:sz w:val="24"/>
          <w:szCs w:val="24"/>
          <w:lang w:val="uk-UA"/>
        </w:rPr>
        <w:t>Дивідендна</w:t>
      </w:r>
      <w:r w:rsidRPr="008F5A00">
        <w:rPr>
          <w:rFonts w:ascii="Times New Roman CYR" w:hAnsi="Times New Roman CYR" w:cs="Times New Roman CYR"/>
          <w:sz w:val="24"/>
          <w:szCs w:val="24"/>
          <w:lang w:val="uk-UA"/>
        </w:rPr>
        <w:t xml:space="preserve"> </w:t>
      </w:r>
      <w:r w:rsidR="004C5083" w:rsidRPr="008F5A00">
        <w:rPr>
          <w:rFonts w:ascii="Times New Roman CYR" w:hAnsi="Times New Roman CYR" w:cs="Times New Roman CYR"/>
          <w:sz w:val="24"/>
          <w:szCs w:val="24"/>
          <w:lang w:val="uk-UA"/>
        </w:rPr>
        <w:t>політика</w:t>
      </w:r>
      <w:r w:rsidRPr="008F5A00">
        <w:rPr>
          <w:rFonts w:ascii="Times New Roman CYR" w:hAnsi="Times New Roman CYR" w:cs="Times New Roman CYR"/>
          <w:sz w:val="24"/>
          <w:szCs w:val="24"/>
          <w:lang w:val="uk-UA"/>
        </w:rPr>
        <w:t xml:space="preserve"> - </w:t>
      </w:r>
      <w:r w:rsidR="004C5083" w:rsidRPr="008F5A00">
        <w:rPr>
          <w:rFonts w:ascii="Times New Roman CYR" w:hAnsi="Times New Roman CYR" w:cs="Times New Roman CYR"/>
          <w:sz w:val="24"/>
          <w:szCs w:val="24"/>
          <w:lang w:val="uk-UA"/>
        </w:rPr>
        <w:t>дивідендна</w:t>
      </w:r>
      <w:r w:rsidRPr="008F5A00">
        <w:rPr>
          <w:rFonts w:ascii="Times New Roman CYR" w:hAnsi="Times New Roman CYR" w:cs="Times New Roman CYR"/>
          <w:sz w:val="24"/>
          <w:szCs w:val="24"/>
          <w:lang w:val="uk-UA"/>
        </w:rPr>
        <w:t xml:space="preserve"> </w:t>
      </w:r>
      <w:r w:rsidR="004C5083" w:rsidRPr="008F5A00">
        <w:rPr>
          <w:rFonts w:ascii="Times New Roman CYR" w:hAnsi="Times New Roman CYR" w:cs="Times New Roman CYR"/>
          <w:sz w:val="24"/>
          <w:szCs w:val="24"/>
          <w:lang w:val="uk-UA"/>
        </w:rPr>
        <w:t>політика</w:t>
      </w:r>
      <w:r w:rsidRPr="008F5A00">
        <w:rPr>
          <w:rFonts w:ascii="Times New Roman CYR" w:hAnsi="Times New Roman CYR" w:cs="Times New Roman CYR"/>
          <w:sz w:val="24"/>
          <w:szCs w:val="24"/>
          <w:lang w:val="uk-UA"/>
        </w:rPr>
        <w:t xml:space="preserve"> в </w:t>
      </w:r>
      <w:r w:rsidR="004C5083"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не розроблялась та не затверджувалась. </w:t>
      </w:r>
      <w:r w:rsidR="004C5083" w:rsidRPr="008F5A00">
        <w:rPr>
          <w:rFonts w:ascii="Times New Roman CYR" w:hAnsi="Times New Roman CYR" w:cs="Times New Roman CYR"/>
          <w:sz w:val="24"/>
          <w:szCs w:val="24"/>
          <w:lang w:val="uk-UA"/>
        </w:rPr>
        <w:t>Дивіденди</w:t>
      </w:r>
      <w:r w:rsidRPr="008F5A00">
        <w:rPr>
          <w:rFonts w:ascii="Times New Roman CYR" w:hAnsi="Times New Roman CYR" w:cs="Times New Roman CYR"/>
          <w:sz w:val="24"/>
          <w:szCs w:val="24"/>
          <w:lang w:val="uk-UA"/>
        </w:rPr>
        <w:t xml:space="preserve"> в </w:t>
      </w:r>
      <w:r w:rsidR="004C5083"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виплачуються </w:t>
      </w:r>
      <w:r w:rsidR="004C5083" w:rsidRPr="008F5A00">
        <w:rPr>
          <w:rFonts w:ascii="Times New Roman CYR" w:hAnsi="Times New Roman CYR" w:cs="Times New Roman CYR"/>
          <w:sz w:val="24"/>
          <w:szCs w:val="24"/>
          <w:lang w:val="uk-UA"/>
        </w:rPr>
        <w:t>згідно</w:t>
      </w:r>
      <w:r w:rsidRPr="008F5A00">
        <w:rPr>
          <w:rFonts w:ascii="Times New Roman CYR" w:hAnsi="Times New Roman CYR" w:cs="Times New Roman CYR"/>
          <w:sz w:val="24"/>
          <w:szCs w:val="24"/>
          <w:lang w:val="uk-UA"/>
        </w:rPr>
        <w:t xml:space="preserve"> </w:t>
      </w:r>
      <w:r w:rsidR="004C5083" w:rsidRPr="008F5A00">
        <w:rPr>
          <w:rFonts w:ascii="Times New Roman CYR" w:hAnsi="Times New Roman CYR" w:cs="Times New Roman CYR"/>
          <w:sz w:val="24"/>
          <w:szCs w:val="24"/>
          <w:lang w:val="uk-UA"/>
        </w:rPr>
        <w:t>діючого</w:t>
      </w:r>
      <w:r w:rsidRPr="008F5A00">
        <w:rPr>
          <w:rFonts w:ascii="Times New Roman CYR" w:hAnsi="Times New Roman CYR" w:cs="Times New Roman CYR"/>
          <w:sz w:val="24"/>
          <w:szCs w:val="24"/>
          <w:lang w:val="uk-UA"/>
        </w:rPr>
        <w:t xml:space="preserve"> за</w:t>
      </w:r>
      <w:r w:rsidR="004C5083">
        <w:rPr>
          <w:rFonts w:ascii="Times New Roman CYR" w:hAnsi="Times New Roman CYR" w:cs="Times New Roman CYR"/>
          <w:sz w:val="24"/>
          <w:szCs w:val="24"/>
          <w:lang w:val="uk-UA"/>
        </w:rPr>
        <w:t xml:space="preserve">конодавства України та Статуту </w:t>
      </w:r>
      <w:r w:rsidRPr="008F5A00">
        <w:rPr>
          <w:rFonts w:ascii="Times New Roman CYR" w:hAnsi="Times New Roman CYR" w:cs="Times New Roman CYR"/>
          <w:sz w:val="24"/>
          <w:szCs w:val="24"/>
          <w:lang w:val="uk-UA"/>
        </w:rPr>
        <w:t>товариства.</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Iнформацiя про виплату </w:t>
      </w:r>
      <w:r w:rsidR="004C5083" w:rsidRPr="008F5A00">
        <w:rPr>
          <w:rFonts w:ascii="Times New Roman CYR" w:hAnsi="Times New Roman CYR" w:cs="Times New Roman CYR"/>
          <w:sz w:val="24"/>
          <w:szCs w:val="24"/>
          <w:lang w:val="uk-UA"/>
        </w:rPr>
        <w:t>дивідендів</w:t>
      </w:r>
      <w:r w:rsidRPr="008F5A00">
        <w:rPr>
          <w:rFonts w:ascii="Times New Roman CYR" w:hAnsi="Times New Roman CYR" w:cs="Times New Roman CYR"/>
          <w:sz w:val="24"/>
          <w:szCs w:val="24"/>
          <w:lang w:val="uk-UA"/>
        </w:rPr>
        <w:t xml:space="preserve"> та </w:t>
      </w:r>
      <w:r w:rsidR="004C5083"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w:t>
      </w:r>
      <w:r w:rsidR="004C5083" w:rsidRPr="008F5A00">
        <w:rPr>
          <w:rFonts w:ascii="Times New Roman CYR" w:hAnsi="Times New Roman CYR" w:cs="Times New Roman CYR"/>
          <w:sz w:val="24"/>
          <w:szCs w:val="24"/>
          <w:lang w:val="uk-UA"/>
        </w:rPr>
        <w:t>доходів</w:t>
      </w:r>
      <w:r w:rsidRPr="008F5A00">
        <w:rPr>
          <w:rFonts w:ascii="Times New Roman CYR" w:hAnsi="Times New Roman CYR" w:cs="Times New Roman CYR"/>
          <w:sz w:val="24"/>
          <w:szCs w:val="24"/>
          <w:lang w:val="uk-UA"/>
        </w:rPr>
        <w:t xml:space="preserve"> за </w:t>
      </w:r>
      <w:r w:rsidR="004C5083" w:rsidRPr="008F5A00">
        <w:rPr>
          <w:rFonts w:ascii="Times New Roman CYR" w:hAnsi="Times New Roman CYR" w:cs="Times New Roman CYR"/>
          <w:sz w:val="24"/>
          <w:szCs w:val="24"/>
          <w:lang w:val="uk-UA"/>
        </w:rPr>
        <w:t>цінними</w:t>
      </w:r>
      <w:r w:rsidRPr="008F5A00">
        <w:rPr>
          <w:rFonts w:ascii="Times New Roman CYR" w:hAnsi="Times New Roman CYR" w:cs="Times New Roman CYR"/>
          <w:sz w:val="24"/>
          <w:szCs w:val="24"/>
          <w:lang w:val="uk-UA"/>
        </w:rPr>
        <w:t xml:space="preserve"> паперами у </w:t>
      </w:r>
      <w:r w:rsidR="004C5083" w:rsidRPr="008F5A00">
        <w:rPr>
          <w:rFonts w:ascii="Times New Roman CYR" w:hAnsi="Times New Roman CYR" w:cs="Times New Roman CYR"/>
          <w:sz w:val="24"/>
          <w:szCs w:val="24"/>
          <w:lang w:val="uk-UA"/>
        </w:rPr>
        <w:t>звітному</w:t>
      </w:r>
      <w:r w:rsidRPr="008F5A00">
        <w:rPr>
          <w:rFonts w:ascii="Times New Roman CYR" w:hAnsi="Times New Roman CYR" w:cs="Times New Roman CYR"/>
          <w:sz w:val="24"/>
          <w:szCs w:val="24"/>
          <w:lang w:val="uk-UA"/>
        </w:rPr>
        <w:t xml:space="preserve"> </w:t>
      </w:r>
      <w:r w:rsidR="004C5083" w:rsidRPr="008F5A00">
        <w:rPr>
          <w:rFonts w:ascii="Times New Roman CYR" w:hAnsi="Times New Roman CYR" w:cs="Times New Roman CYR"/>
          <w:sz w:val="24"/>
          <w:szCs w:val="24"/>
          <w:lang w:val="uk-UA"/>
        </w:rPr>
        <w:t>році</w:t>
      </w:r>
      <w:r w:rsidRPr="008F5A00">
        <w:rPr>
          <w:rFonts w:ascii="Times New Roman CYR" w:hAnsi="Times New Roman CYR" w:cs="Times New Roman CYR"/>
          <w:sz w:val="24"/>
          <w:szCs w:val="24"/>
          <w:lang w:val="uk-UA"/>
        </w:rPr>
        <w:t xml:space="preserve"> - в звiтному перiодi </w:t>
      </w:r>
      <w:r w:rsidR="004C5083" w:rsidRPr="008F5A00">
        <w:rPr>
          <w:rFonts w:ascii="Times New Roman CYR" w:hAnsi="Times New Roman CYR" w:cs="Times New Roman CYR"/>
          <w:sz w:val="24"/>
          <w:szCs w:val="24"/>
          <w:lang w:val="uk-UA"/>
        </w:rPr>
        <w:t>дивіденди</w:t>
      </w:r>
      <w:r w:rsidRPr="008F5A00">
        <w:rPr>
          <w:rFonts w:ascii="Times New Roman CYR" w:hAnsi="Times New Roman CYR" w:cs="Times New Roman CYR"/>
          <w:sz w:val="24"/>
          <w:szCs w:val="24"/>
          <w:lang w:val="uk-UA"/>
        </w:rPr>
        <w:t xml:space="preserve"> та </w:t>
      </w:r>
      <w:r w:rsidR="004C5083" w:rsidRPr="008F5A00">
        <w:rPr>
          <w:rFonts w:ascii="Times New Roman CYR" w:hAnsi="Times New Roman CYR" w:cs="Times New Roman CYR"/>
          <w:sz w:val="24"/>
          <w:szCs w:val="24"/>
          <w:lang w:val="uk-UA"/>
        </w:rPr>
        <w:t>інші</w:t>
      </w:r>
      <w:r w:rsidRPr="008F5A00">
        <w:rPr>
          <w:rFonts w:ascii="Times New Roman CYR" w:hAnsi="Times New Roman CYR" w:cs="Times New Roman CYR"/>
          <w:sz w:val="24"/>
          <w:szCs w:val="24"/>
          <w:lang w:val="uk-UA"/>
        </w:rPr>
        <w:t xml:space="preserve"> доходи за </w:t>
      </w:r>
      <w:r w:rsidR="004C5083" w:rsidRPr="008F5A00">
        <w:rPr>
          <w:rFonts w:ascii="Times New Roman CYR" w:hAnsi="Times New Roman CYR" w:cs="Times New Roman CYR"/>
          <w:sz w:val="24"/>
          <w:szCs w:val="24"/>
          <w:lang w:val="uk-UA"/>
        </w:rPr>
        <w:t>цінними</w:t>
      </w:r>
      <w:r w:rsidRPr="008F5A00">
        <w:rPr>
          <w:rFonts w:ascii="Times New Roman CYR" w:hAnsi="Times New Roman CYR" w:cs="Times New Roman CYR"/>
          <w:sz w:val="24"/>
          <w:szCs w:val="24"/>
          <w:lang w:val="uk-UA"/>
        </w:rPr>
        <w:t xml:space="preserve"> паперами не нараховувались та не виплачувались.</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w:t>
      </w:r>
      <w:r w:rsidR="004C5083" w:rsidRPr="008F5A00">
        <w:rPr>
          <w:rFonts w:ascii="Times New Roman CYR" w:hAnsi="Times New Roman CYR" w:cs="Times New Roman CYR"/>
          <w:sz w:val="24"/>
          <w:szCs w:val="24"/>
          <w:lang w:val="uk-UA"/>
        </w:rPr>
        <w:t>Перелік</w:t>
      </w:r>
      <w:r w:rsidRPr="008F5A00">
        <w:rPr>
          <w:rFonts w:ascii="Times New Roman CYR" w:hAnsi="Times New Roman CYR" w:cs="Times New Roman CYR"/>
          <w:sz w:val="24"/>
          <w:szCs w:val="24"/>
          <w:lang w:val="uk-UA"/>
        </w:rPr>
        <w:t xml:space="preserve"> посилань на </w:t>
      </w:r>
      <w:r w:rsidR="004C5083" w:rsidRPr="008F5A00">
        <w:rPr>
          <w:rFonts w:ascii="Times New Roman CYR" w:hAnsi="Times New Roman CYR" w:cs="Times New Roman CYR"/>
          <w:sz w:val="24"/>
          <w:szCs w:val="24"/>
          <w:lang w:val="uk-UA"/>
        </w:rPr>
        <w:t>внутрішні</w:t>
      </w:r>
      <w:r w:rsidRPr="008F5A00">
        <w:rPr>
          <w:rFonts w:ascii="Times New Roman CYR" w:hAnsi="Times New Roman CYR" w:cs="Times New Roman CYR"/>
          <w:sz w:val="24"/>
          <w:szCs w:val="24"/>
          <w:lang w:val="uk-UA"/>
        </w:rPr>
        <w:t xml:space="preserve"> документи особи, що </w:t>
      </w:r>
      <w:r w:rsidR="004C5083" w:rsidRPr="008F5A00">
        <w:rPr>
          <w:rFonts w:ascii="Times New Roman CYR" w:hAnsi="Times New Roman CYR" w:cs="Times New Roman CYR"/>
          <w:sz w:val="24"/>
          <w:szCs w:val="24"/>
          <w:lang w:val="uk-UA"/>
        </w:rPr>
        <w:t>розміщені</w:t>
      </w:r>
      <w:r w:rsidRPr="008F5A00">
        <w:rPr>
          <w:rFonts w:ascii="Times New Roman CYR" w:hAnsi="Times New Roman CYR" w:cs="Times New Roman CYR"/>
          <w:sz w:val="24"/>
          <w:szCs w:val="24"/>
          <w:lang w:val="uk-UA"/>
        </w:rPr>
        <w:t xml:space="preserve"> на вебсайтi особи - </w:t>
      </w:r>
      <w:r w:rsidR="004C5083" w:rsidRPr="008F5A00">
        <w:rPr>
          <w:rFonts w:ascii="Times New Roman CYR" w:hAnsi="Times New Roman CYR" w:cs="Times New Roman CYR"/>
          <w:sz w:val="24"/>
          <w:szCs w:val="24"/>
          <w:lang w:val="uk-UA"/>
        </w:rPr>
        <w:t>внутрішні</w:t>
      </w:r>
      <w:r w:rsidRPr="008F5A00">
        <w:rPr>
          <w:rFonts w:ascii="Times New Roman CYR" w:hAnsi="Times New Roman CYR" w:cs="Times New Roman CYR"/>
          <w:sz w:val="24"/>
          <w:szCs w:val="24"/>
          <w:lang w:val="uk-UA"/>
        </w:rPr>
        <w:t xml:space="preserve"> документи товариства не </w:t>
      </w:r>
      <w:r w:rsidR="004C5083" w:rsidRPr="008F5A00">
        <w:rPr>
          <w:rFonts w:ascii="Times New Roman CYR" w:hAnsi="Times New Roman CYR" w:cs="Times New Roman CYR"/>
          <w:sz w:val="24"/>
          <w:szCs w:val="24"/>
          <w:lang w:val="uk-UA"/>
        </w:rPr>
        <w:t>розміщувались</w:t>
      </w:r>
      <w:r w:rsidRPr="008F5A00">
        <w:rPr>
          <w:rFonts w:ascii="Times New Roman CYR" w:hAnsi="Times New Roman CYR" w:cs="Times New Roman CYR"/>
          <w:sz w:val="24"/>
          <w:szCs w:val="24"/>
          <w:lang w:val="uk-UA"/>
        </w:rPr>
        <w:t xml:space="preserve"> на </w:t>
      </w:r>
      <w:r w:rsidR="004C5083" w:rsidRPr="008F5A00">
        <w:rPr>
          <w:rFonts w:ascii="Times New Roman CYR" w:hAnsi="Times New Roman CYR" w:cs="Times New Roman CYR"/>
          <w:sz w:val="24"/>
          <w:szCs w:val="24"/>
          <w:lang w:val="uk-UA"/>
        </w:rPr>
        <w:t>веб</w:t>
      </w:r>
      <w:r w:rsidRPr="008F5A00">
        <w:rPr>
          <w:rFonts w:ascii="Times New Roman CYR" w:hAnsi="Times New Roman CYR" w:cs="Times New Roman CYR"/>
          <w:sz w:val="24"/>
          <w:szCs w:val="24"/>
          <w:lang w:val="uk-UA"/>
        </w:rPr>
        <w:t xml:space="preserve">сайтi товариства.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 Список посилань на регульовану </w:t>
      </w:r>
      <w:r w:rsidR="004C5083" w:rsidRPr="008F5A00">
        <w:rPr>
          <w:rFonts w:ascii="Times New Roman CYR" w:hAnsi="Times New Roman CYR" w:cs="Times New Roman CYR"/>
          <w:sz w:val="24"/>
          <w:szCs w:val="24"/>
          <w:lang w:val="uk-UA"/>
        </w:rPr>
        <w:t>інформацію</w:t>
      </w:r>
      <w:r w:rsidRPr="008F5A00">
        <w:rPr>
          <w:rFonts w:ascii="Times New Roman CYR" w:hAnsi="Times New Roman CYR" w:cs="Times New Roman CYR"/>
          <w:sz w:val="24"/>
          <w:szCs w:val="24"/>
          <w:lang w:val="uk-UA"/>
        </w:rPr>
        <w:t xml:space="preserve">, яка була розкрита протягом </w:t>
      </w:r>
      <w:r w:rsidR="004C5083" w:rsidRPr="008F5A00">
        <w:rPr>
          <w:rFonts w:ascii="Times New Roman CYR" w:hAnsi="Times New Roman CYR" w:cs="Times New Roman CYR"/>
          <w:sz w:val="24"/>
          <w:szCs w:val="24"/>
          <w:lang w:val="uk-UA"/>
        </w:rPr>
        <w:t>звітного</w:t>
      </w:r>
      <w:r w:rsidRPr="008F5A00">
        <w:rPr>
          <w:rFonts w:ascii="Times New Roman CYR" w:hAnsi="Times New Roman CYR" w:cs="Times New Roman CYR"/>
          <w:sz w:val="24"/>
          <w:szCs w:val="24"/>
          <w:lang w:val="uk-UA"/>
        </w:rPr>
        <w:t xml:space="preserve"> року  - протягом </w:t>
      </w:r>
      <w:r w:rsidR="004C5083" w:rsidRPr="008F5A00">
        <w:rPr>
          <w:rFonts w:ascii="Times New Roman CYR" w:hAnsi="Times New Roman CYR" w:cs="Times New Roman CYR"/>
          <w:sz w:val="24"/>
          <w:szCs w:val="24"/>
          <w:lang w:val="uk-UA"/>
        </w:rPr>
        <w:t>звітного</w:t>
      </w:r>
      <w:r w:rsidRPr="008F5A00">
        <w:rPr>
          <w:rFonts w:ascii="Times New Roman CYR" w:hAnsi="Times New Roman CYR" w:cs="Times New Roman CYR"/>
          <w:sz w:val="24"/>
          <w:szCs w:val="24"/>
          <w:lang w:val="uk-UA"/>
        </w:rPr>
        <w:t xml:space="preserve"> року в </w:t>
      </w:r>
      <w:r w:rsidR="004C5083" w:rsidRPr="008F5A00">
        <w:rPr>
          <w:rFonts w:ascii="Times New Roman CYR" w:hAnsi="Times New Roman CYR" w:cs="Times New Roman CYR"/>
          <w:sz w:val="24"/>
          <w:szCs w:val="24"/>
          <w:lang w:val="uk-UA"/>
        </w:rPr>
        <w:t>товаристві</w:t>
      </w:r>
      <w:r w:rsidRPr="008F5A00">
        <w:rPr>
          <w:rFonts w:ascii="Times New Roman CYR" w:hAnsi="Times New Roman CYR" w:cs="Times New Roman CYR"/>
          <w:sz w:val="24"/>
          <w:szCs w:val="24"/>
          <w:lang w:val="uk-UA"/>
        </w:rPr>
        <w:t xml:space="preserve"> регульована </w:t>
      </w:r>
      <w:r w:rsidR="004C5083" w:rsidRPr="008F5A00">
        <w:rPr>
          <w:rFonts w:ascii="Times New Roman CYR" w:hAnsi="Times New Roman CYR" w:cs="Times New Roman CYR"/>
          <w:sz w:val="24"/>
          <w:szCs w:val="24"/>
          <w:lang w:val="uk-UA"/>
        </w:rPr>
        <w:t>інформація</w:t>
      </w:r>
      <w:r w:rsidRPr="008F5A00">
        <w:rPr>
          <w:rFonts w:ascii="Times New Roman CYR" w:hAnsi="Times New Roman CYR" w:cs="Times New Roman CYR"/>
          <w:sz w:val="24"/>
          <w:szCs w:val="24"/>
          <w:lang w:val="uk-UA"/>
        </w:rPr>
        <w:t xml:space="preserve"> не виникала.</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Зміст</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до річного звіту</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I. Загальна інформація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Ідентифікаційні дані та загальна інформація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2. Органи управління та посадові особи. Організаційна структура</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3. Структура власності</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4. Опис господарської та фінансової діяльності</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II. Інформація щодо капіталу та цінних паперів</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Структура капіталу</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lastRenderedPageBreak/>
        <w:t>3. Цінні папери</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III. Фінансова інформація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Інформація про розмір доходу за видами діяльності особи</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2. Річна фінансова звітність</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4. Твердження щодо річної інформації</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IV. Нефінансова інформація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Звіт керівництва (звіт про управління)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звіт про корпоративне управління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2) звіт про сталий розвиток</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3) інформація щодо наявності у емітента відносин з іноземними державами зони ризику</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sectPr w:rsidR="00BF1F74" w:rsidRPr="008F5A00">
          <w:pgSz w:w="12240" w:h="15840"/>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I. Загальна інформація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i/>
          <w:iCs/>
          <w:sz w:val="24"/>
          <w:szCs w:val="24"/>
          <w:lang w:val="uk-UA"/>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3500"/>
        <w:gridCol w:w="6465"/>
      </w:tblGrid>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Повне найменування</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Приватне акцiонерне товариство "МОЛОКОТЕХСЕРВIС"</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2</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Скорочене найменування</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ПрАТ "МОЛОКОТЕХСЕРВIС"</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3</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13451632</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4</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Дата державної реєстрації</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05.08.2001</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5</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Місцезнаходження</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49051, Україна, Дніпропетровська обл., Iндустрiальний р-н, м.</w:t>
            </w:r>
            <w:r w:rsidR="007804C3">
              <w:rPr>
                <w:rFonts w:ascii="Times New Roman CYR" w:eastAsiaTheme="minorEastAsia" w:hAnsi="Times New Roman CYR" w:cs="Times New Roman CYR"/>
                <w:sz w:val="24"/>
                <w:szCs w:val="24"/>
                <w:lang w:val="uk-UA"/>
              </w:rPr>
              <w:t xml:space="preserve"> </w:t>
            </w:r>
            <w:r w:rsidRPr="008F5A00">
              <w:rPr>
                <w:rFonts w:ascii="Times New Roman CYR" w:eastAsiaTheme="minorEastAsia" w:hAnsi="Times New Roman CYR" w:cs="Times New Roman CYR"/>
                <w:sz w:val="24"/>
                <w:szCs w:val="24"/>
                <w:lang w:val="uk-UA"/>
              </w:rPr>
              <w:t>Днiпро, Байкальська,12-А. Фактичне: 49051, Україна, Дніпропетровська обл., Iндустрiальний р-н, м.</w:t>
            </w:r>
            <w:r w:rsidR="007804C3">
              <w:rPr>
                <w:rFonts w:ascii="Times New Roman CYR" w:eastAsiaTheme="minorEastAsia" w:hAnsi="Times New Roman CYR" w:cs="Times New Roman CYR"/>
                <w:sz w:val="24"/>
                <w:szCs w:val="24"/>
                <w:lang w:val="uk-UA"/>
              </w:rPr>
              <w:t xml:space="preserve"> </w:t>
            </w:r>
            <w:r w:rsidR="007804C3" w:rsidRPr="008F5A00">
              <w:rPr>
                <w:rFonts w:ascii="Times New Roman CYR" w:eastAsiaTheme="minorEastAsia" w:hAnsi="Times New Roman CYR" w:cs="Times New Roman CYR"/>
                <w:sz w:val="24"/>
                <w:szCs w:val="24"/>
                <w:lang w:val="uk-UA"/>
              </w:rPr>
              <w:t>Дніпро</w:t>
            </w:r>
            <w:r w:rsidRPr="008F5A00">
              <w:rPr>
                <w:rFonts w:ascii="Times New Roman CYR" w:eastAsiaTheme="minorEastAsia" w:hAnsi="Times New Roman CYR" w:cs="Times New Roman CYR"/>
                <w:sz w:val="24"/>
                <w:szCs w:val="24"/>
                <w:lang w:val="uk-UA"/>
              </w:rPr>
              <w:t>, Байкальська,12-А</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6</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Адреса для листування</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49051, Україна, </w:t>
            </w:r>
            <w:r w:rsidR="007804C3" w:rsidRPr="008F5A00">
              <w:rPr>
                <w:rFonts w:ascii="Times New Roman CYR" w:eastAsiaTheme="minorEastAsia" w:hAnsi="Times New Roman CYR" w:cs="Times New Roman CYR"/>
                <w:sz w:val="24"/>
                <w:szCs w:val="24"/>
                <w:lang w:val="uk-UA"/>
              </w:rPr>
              <w:t>Дніпропетровська</w:t>
            </w:r>
            <w:r w:rsidRPr="008F5A00">
              <w:rPr>
                <w:rFonts w:ascii="Times New Roman CYR" w:eastAsiaTheme="minorEastAsia" w:hAnsi="Times New Roman CYR" w:cs="Times New Roman CYR"/>
                <w:sz w:val="24"/>
                <w:szCs w:val="24"/>
                <w:lang w:val="uk-UA"/>
              </w:rPr>
              <w:t xml:space="preserve"> обл., Iндустрiальний р-н, м.</w:t>
            </w:r>
            <w:r w:rsidR="007804C3">
              <w:rPr>
                <w:rFonts w:ascii="Times New Roman CYR" w:eastAsiaTheme="minorEastAsia" w:hAnsi="Times New Roman CYR" w:cs="Times New Roman CYR"/>
                <w:sz w:val="24"/>
                <w:szCs w:val="24"/>
                <w:lang w:val="uk-UA"/>
              </w:rPr>
              <w:t xml:space="preserve"> </w:t>
            </w:r>
            <w:r w:rsidRPr="008F5A00">
              <w:rPr>
                <w:rFonts w:ascii="Times New Roman CYR" w:eastAsiaTheme="minorEastAsia" w:hAnsi="Times New Roman CYR" w:cs="Times New Roman CYR"/>
                <w:sz w:val="24"/>
                <w:szCs w:val="24"/>
                <w:lang w:val="uk-UA"/>
              </w:rPr>
              <w:t>Днiпро, Байкальська,12-А</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7</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V</w:t>
            </w:r>
            <w:r w:rsidRPr="008F5A00">
              <w:rPr>
                <w:rFonts w:ascii="Times New Roman CYR" w:eastAsiaTheme="minorEastAsia" w:hAnsi="Times New Roman CYR" w:cs="Times New Roman CYR"/>
                <w:sz w:val="24"/>
                <w:szCs w:val="24"/>
                <w:lang w:val="uk-UA"/>
              </w:rPr>
              <w:tab/>
              <w:t>Емітент</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ab/>
              <w:t>Особа, яка надає забезпечення</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8</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ab/>
              <w:t>Так</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V</w:t>
            </w:r>
            <w:r w:rsidRPr="008F5A00">
              <w:rPr>
                <w:rFonts w:ascii="Times New Roman CYR" w:eastAsiaTheme="minorEastAsia" w:hAnsi="Times New Roman CYR" w:cs="Times New Roman CYR"/>
                <w:sz w:val="24"/>
                <w:szCs w:val="24"/>
                <w:lang w:val="uk-UA"/>
              </w:rPr>
              <w:tab/>
              <w:t>Ні</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9</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Категорія підприємства</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ab/>
              <w:t>Велике</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ab/>
              <w:t>Середнє</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V</w:t>
            </w:r>
            <w:r w:rsidRPr="008F5A00">
              <w:rPr>
                <w:rFonts w:ascii="Times New Roman CYR" w:eastAsiaTheme="minorEastAsia" w:hAnsi="Times New Roman CYR" w:cs="Times New Roman CYR"/>
                <w:sz w:val="24"/>
                <w:szCs w:val="24"/>
                <w:lang w:val="uk-UA"/>
              </w:rPr>
              <w:tab/>
              <w:t>Мале</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ab/>
              <w:t>Мікро</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10</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moltexservisdp@ukr.net</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11</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Адреса вебсайту</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http://moltehservice.com.ua</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12</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Номер телефону</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(096) 6097391</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13</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Статутний капітал, грн</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150540</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14</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0</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15</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0</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16</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8</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17</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Витрати на оплату праці, тис. грн (для розрахунку фіктивності для суб'єктів малого підприємництва)</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858,1</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18</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68.20 - Надання в оренду й </w:t>
            </w:r>
            <w:r w:rsidR="007804C3" w:rsidRPr="008F5A00">
              <w:rPr>
                <w:rFonts w:ascii="Times New Roman CYR" w:eastAsiaTheme="minorEastAsia" w:hAnsi="Times New Roman CYR" w:cs="Times New Roman CYR"/>
                <w:sz w:val="24"/>
                <w:szCs w:val="24"/>
                <w:lang w:val="uk-UA"/>
              </w:rPr>
              <w:t>експлуатацію</w:t>
            </w:r>
            <w:r w:rsidRPr="008F5A00">
              <w:rPr>
                <w:rFonts w:ascii="Times New Roman CYR" w:eastAsiaTheme="minorEastAsia" w:hAnsi="Times New Roman CYR" w:cs="Times New Roman CYR"/>
                <w:sz w:val="24"/>
                <w:szCs w:val="24"/>
                <w:lang w:val="uk-UA"/>
              </w:rPr>
              <w:t xml:space="preserve"> власного чи орендованого нерухомого майна</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31.09 - Виробництво </w:t>
            </w:r>
            <w:r w:rsidR="007804C3" w:rsidRPr="008F5A00">
              <w:rPr>
                <w:rFonts w:ascii="Times New Roman CYR" w:eastAsiaTheme="minorEastAsia" w:hAnsi="Times New Roman CYR" w:cs="Times New Roman CYR"/>
                <w:sz w:val="24"/>
                <w:szCs w:val="24"/>
                <w:lang w:val="uk-UA"/>
              </w:rPr>
              <w:t>інших</w:t>
            </w:r>
            <w:r w:rsidRPr="008F5A00">
              <w:rPr>
                <w:rFonts w:ascii="Times New Roman CYR" w:eastAsiaTheme="minorEastAsia" w:hAnsi="Times New Roman CYR" w:cs="Times New Roman CYR"/>
                <w:sz w:val="24"/>
                <w:szCs w:val="24"/>
                <w:lang w:val="uk-UA"/>
              </w:rPr>
              <w:t xml:space="preserve"> меблiв</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16.10 - Лiсопильне та стругальне виробництво</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19</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Структура управління особи</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ab/>
              <w:t>Однорівнева</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V</w:t>
            </w:r>
            <w:r w:rsidRPr="008F5A00">
              <w:rPr>
                <w:rFonts w:ascii="Times New Roman CYR" w:eastAsiaTheme="minorEastAsia" w:hAnsi="Times New Roman CYR" w:cs="Times New Roman CYR"/>
                <w:sz w:val="24"/>
                <w:szCs w:val="24"/>
                <w:lang w:val="uk-UA"/>
              </w:rPr>
              <w:tab/>
              <w:t>Дворівнева</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ab/>
              <w:t>Інше</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3500"/>
        <w:gridCol w:w="6465"/>
      </w:tblGrid>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w:t>
            </w: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Акцiонерне товариство "ОТП БАНК"</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21685166.</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IBAN</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UA153005280000026005455071108</w:t>
            </w:r>
          </w:p>
        </w:tc>
      </w:tr>
      <w:tr w:rsidR="00BF1F74" w:rsidRPr="008F5A00">
        <w:trPr>
          <w:trHeight w:val="300"/>
        </w:trPr>
        <w:tc>
          <w:tcPr>
            <w:tcW w:w="500" w:type="dxa"/>
            <w:tcBorders>
              <w:top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3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Валюта рахунку</w:t>
            </w:r>
          </w:p>
        </w:tc>
        <w:tc>
          <w:tcPr>
            <w:tcW w:w="646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Гривня</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i/>
          <w:iCs/>
          <w:sz w:val="24"/>
          <w:szCs w:val="24"/>
          <w:lang w:val="uk-UA"/>
        </w:rPr>
        <w:t>2. Органи управління та посадові особи. Організаційна структура</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1450"/>
        <w:gridCol w:w="4000"/>
        <w:gridCol w:w="4000"/>
      </w:tblGrid>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з/п</w:t>
            </w:r>
          </w:p>
        </w:tc>
        <w:tc>
          <w:tcPr>
            <w:tcW w:w="1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Персональний склад органу управління (контролю)</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1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4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c>
          <w:tcPr>
            <w:tcW w:w="40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w:t>
            </w:r>
          </w:p>
        </w:tc>
      </w:tr>
      <w:tr w:rsidR="00BF1F74" w:rsidRPr="008F5A00">
        <w:trPr>
          <w:trHeight w:val="200"/>
        </w:trPr>
        <w:tc>
          <w:tcPr>
            <w:tcW w:w="55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1450" w:type="dxa"/>
            <w:tcBorders>
              <w:top w:val="single" w:sz="6" w:space="0" w:color="auto"/>
              <w:left w:val="single" w:sz="6" w:space="0" w:color="auto"/>
              <w:bottom w:val="single" w:sz="6" w:space="0" w:color="auto"/>
              <w:right w:val="single" w:sz="6" w:space="0" w:color="auto"/>
            </w:tcBorders>
          </w:tcPr>
          <w:p w:rsidR="00BF1F74" w:rsidRPr="008F5A00" w:rsidRDefault="007804C3">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Загальні</w:t>
            </w:r>
            <w:r w:rsidR="00BB539F" w:rsidRPr="008F5A00">
              <w:rPr>
                <w:rFonts w:ascii="Times New Roman CYR" w:eastAsiaTheme="minorEastAsia" w:hAnsi="Times New Roman CYR" w:cs="Times New Roman CYR"/>
                <w:lang w:val="uk-UA"/>
              </w:rPr>
              <w:t xml:space="preserve"> збори </w:t>
            </w:r>
            <w:r w:rsidRPr="008F5A00">
              <w:rPr>
                <w:rFonts w:ascii="Times New Roman CYR" w:eastAsiaTheme="minorEastAsia" w:hAnsi="Times New Roman CYR" w:cs="Times New Roman CYR"/>
                <w:lang w:val="uk-UA"/>
              </w:rPr>
              <w:t>акціонерів</w:t>
            </w:r>
            <w:r w:rsidR="00BB539F" w:rsidRPr="008F5A00">
              <w:rPr>
                <w:rFonts w:ascii="Times New Roman CYR" w:eastAsiaTheme="minorEastAsia" w:hAnsi="Times New Roman CYR" w:cs="Times New Roman CYR"/>
                <w:lang w:val="uk-UA"/>
              </w:rPr>
              <w:t xml:space="preserve"> товариства</w:t>
            </w:r>
          </w:p>
        </w:tc>
        <w:tc>
          <w:tcPr>
            <w:tcW w:w="4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Колегiальний орган</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Персональний склад згiдно реєстру </w:t>
            </w:r>
            <w:r w:rsidR="007804C3" w:rsidRPr="008F5A00">
              <w:rPr>
                <w:rFonts w:ascii="Times New Roman CYR" w:eastAsiaTheme="minorEastAsia" w:hAnsi="Times New Roman CYR" w:cs="Times New Roman CYR"/>
                <w:lang w:val="uk-UA"/>
              </w:rPr>
              <w:t>акціонерів</w:t>
            </w:r>
            <w:r w:rsidRPr="008F5A00">
              <w:rPr>
                <w:rFonts w:ascii="Times New Roman CYR" w:eastAsiaTheme="minorEastAsia" w:hAnsi="Times New Roman CYR" w:cs="Times New Roman CYR"/>
                <w:lang w:val="uk-UA"/>
              </w:rPr>
              <w:t xml:space="preserve"> товариства.</w:t>
            </w:r>
          </w:p>
        </w:tc>
      </w:tr>
      <w:tr w:rsidR="00BF1F74" w:rsidRPr="008F5A00">
        <w:trPr>
          <w:trHeight w:val="200"/>
        </w:trPr>
        <w:tc>
          <w:tcPr>
            <w:tcW w:w="55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145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Наглядова рада товариства</w:t>
            </w:r>
          </w:p>
        </w:tc>
        <w:tc>
          <w:tcPr>
            <w:tcW w:w="4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 (Три) особи</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Голова Наглядової ради - Шапченко Олександр Дмитрович;</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Член Наглядової ради - Мозгова Олена Олександрiвна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Член Наглядової ради - Багацька Тетяна Миколаївна</w:t>
            </w:r>
          </w:p>
        </w:tc>
      </w:tr>
      <w:tr w:rsidR="00BF1F74" w:rsidRPr="008F5A00">
        <w:trPr>
          <w:trHeight w:val="200"/>
        </w:trPr>
        <w:tc>
          <w:tcPr>
            <w:tcW w:w="55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c>
          <w:tcPr>
            <w:tcW w:w="1450" w:type="dxa"/>
            <w:tcBorders>
              <w:top w:val="single" w:sz="6" w:space="0" w:color="auto"/>
              <w:left w:val="single" w:sz="6" w:space="0" w:color="auto"/>
              <w:bottom w:val="single" w:sz="6" w:space="0" w:color="auto"/>
              <w:right w:val="single" w:sz="6" w:space="0" w:color="auto"/>
            </w:tcBorders>
          </w:tcPr>
          <w:p w:rsidR="00BF1F74" w:rsidRPr="008F5A00" w:rsidRDefault="009610D3">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Ревізор</w:t>
            </w:r>
          </w:p>
        </w:tc>
        <w:tc>
          <w:tcPr>
            <w:tcW w:w="4000" w:type="dxa"/>
            <w:tcBorders>
              <w:top w:val="single" w:sz="6" w:space="0" w:color="auto"/>
              <w:left w:val="single" w:sz="6" w:space="0" w:color="auto"/>
              <w:bottom w:val="single" w:sz="6" w:space="0" w:color="auto"/>
              <w:right w:val="single" w:sz="6" w:space="0" w:color="auto"/>
            </w:tcBorders>
          </w:tcPr>
          <w:p w:rsidR="00BF1F74" w:rsidRPr="008F5A00" w:rsidRDefault="009610D3">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Одноосібний</w:t>
            </w:r>
            <w:r w:rsidR="00BB539F" w:rsidRPr="008F5A00">
              <w:rPr>
                <w:rFonts w:ascii="Times New Roman CYR" w:eastAsiaTheme="minorEastAsia" w:hAnsi="Times New Roman CYR" w:cs="Times New Roman CYR"/>
                <w:lang w:val="uk-UA"/>
              </w:rPr>
              <w:t xml:space="preserve"> контролюючий орган</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Карагенова Тамара Миколаївна</w:t>
            </w:r>
          </w:p>
        </w:tc>
      </w:tr>
      <w:tr w:rsidR="00BF1F74" w:rsidRPr="008F5A00">
        <w:trPr>
          <w:trHeight w:val="200"/>
        </w:trPr>
        <w:tc>
          <w:tcPr>
            <w:tcW w:w="55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w:t>
            </w:r>
          </w:p>
        </w:tc>
        <w:tc>
          <w:tcPr>
            <w:tcW w:w="145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Директор</w:t>
            </w:r>
          </w:p>
        </w:tc>
        <w:tc>
          <w:tcPr>
            <w:tcW w:w="4000" w:type="dxa"/>
            <w:tcBorders>
              <w:top w:val="single" w:sz="6" w:space="0" w:color="auto"/>
              <w:left w:val="single" w:sz="6" w:space="0" w:color="auto"/>
              <w:bottom w:val="single" w:sz="6" w:space="0" w:color="auto"/>
              <w:right w:val="single" w:sz="6" w:space="0" w:color="auto"/>
            </w:tcBorders>
          </w:tcPr>
          <w:p w:rsidR="00BF1F74" w:rsidRPr="008F5A00" w:rsidRDefault="009610D3">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Одноосібний</w:t>
            </w:r>
            <w:r w:rsidR="00BB539F" w:rsidRPr="008F5A00">
              <w:rPr>
                <w:rFonts w:ascii="Times New Roman CYR" w:eastAsiaTheme="minorEastAsia" w:hAnsi="Times New Roman CYR" w:cs="Times New Roman CYR"/>
                <w:lang w:val="uk-UA"/>
              </w:rPr>
              <w:t xml:space="preserve"> виконавчий орган</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Меркушова Василина Михайлiвна</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sectPr w:rsidR="00BF1F74" w:rsidRPr="008F5A00">
          <w:pgSz w:w="12240" w:h="15840"/>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Інформація щодо посадових осіб</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050"/>
        <w:gridCol w:w="2100"/>
        <w:gridCol w:w="1100"/>
        <w:gridCol w:w="800"/>
        <w:gridCol w:w="1000"/>
        <w:gridCol w:w="1000"/>
        <w:gridCol w:w="900"/>
        <w:gridCol w:w="3100"/>
        <w:gridCol w:w="1400"/>
        <w:gridCol w:w="1400"/>
      </w:tblGrid>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 з/п</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Ім'я</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УНЗР</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Непогашена судимість за корисливі та посадові злочини (Так/Ні)</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4</w:t>
            </w: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5</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6</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7</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8</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9</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10</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11</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Голова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Шапченко Олександр Дмитрович</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1958</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49</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ПрАТ "Молокотехсервiс"</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13451632</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 xml:space="preserve">Голови Наглядової ради </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16.04.2021</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 роки</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Ні</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Мозгова Олена Олександрiвна</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1983</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22</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ПрАТ "Молокотехсервiс"</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13451632</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Член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16.04.2021</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 роки</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Ні</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Багацька Тетяна Миколаївна</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1979</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вища</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19</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ПрАТ "Молокотехсервiс"</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13451632</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Охоронець, Член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16.04.2021</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 роки</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Ні</w:t>
            </w:r>
          </w:p>
        </w:tc>
      </w:tr>
    </w:tbl>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050"/>
        <w:gridCol w:w="2100"/>
        <w:gridCol w:w="1100"/>
        <w:gridCol w:w="800"/>
        <w:gridCol w:w="1000"/>
        <w:gridCol w:w="1000"/>
        <w:gridCol w:w="900"/>
        <w:gridCol w:w="3100"/>
        <w:gridCol w:w="1400"/>
        <w:gridCol w:w="1400"/>
      </w:tblGrid>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 з/п</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Ім'я</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УНЗР</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Непогашена судимість за корисливі та посадові злочини (Так/Ні)</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4</w:t>
            </w: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5</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6</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7</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8</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9</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10</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11</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Директор</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Меркушова Василина Михайлiвна</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1957</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середня спецiальна</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49</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ПрАТ "Молокотехсервiс"</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13451632</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Голова Правлiння, Директор.</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01.07.2017</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на невизначений термiн</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Ні</w:t>
            </w:r>
          </w:p>
        </w:tc>
      </w:tr>
    </w:tbl>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050"/>
        <w:gridCol w:w="2100"/>
        <w:gridCol w:w="1100"/>
        <w:gridCol w:w="800"/>
        <w:gridCol w:w="1000"/>
        <w:gridCol w:w="1000"/>
        <w:gridCol w:w="900"/>
        <w:gridCol w:w="3100"/>
        <w:gridCol w:w="1400"/>
        <w:gridCol w:w="1400"/>
      </w:tblGrid>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 з/п</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Ім'я</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УНЗР</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Непогашена судимість за корисливі та посадові злочини (Так/Ні)</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4</w:t>
            </w: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5</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6</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7</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8</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9</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10</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11</w:t>
            </w:r>
          </w:p>
        </w:tc>
      </w:tr>
      <w:tr w:rsidR="00BF1F74" w:rsidRPr="008F5A00">
        <w:trPr>
          <w:trHeight w:val="2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w:t>
            </w:r>
          </w:p>
        </w:tc>
        <w:tc>
          <w:tcPr>
            <w:tcW w:w="20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Ревiзор</w:t>
            </w:r>
          </w:p>
        </w:tc>
        <w:tc>
          <w:tcPr>
            <w:tcW w:w="2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Карагенова Тамара Миколаївна</w:t>
            </w:r>
          </w:p>
        </w:tc>
        <w:tc>
          <w:tcPr>
            <w:tcW w:w="11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8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1946</w:t>
            </w:r>
          </w:p>
        </w:tc>
        <w:tc>
          <w:tcPr>
            <w:tcW w:w="1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середня спецiальна</w:t>
            </w:r>
          </w:p>
        </w:tc>
        <w:tc>
          <w:tcPr>
            <w:tcW w:w="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40</w:t>
            </w:r>
          </w:p>
        </w:tc>
        <w:tc>
          <w:tcPr>
            <w:tcW w:w="31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ПрАТ "Молокотехсервiс"</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13451632</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Ревiзор</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16.04.2021</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 роки</w:t>
            </w:r>
          </w:p>
        </w:tc>
        <w:tc>
          <w:tcPr>
            <w:tcW w:w="14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Ні</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0"/>
          <w:szCs w:val="20"/>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Інформація щодо володіння посадовими особами акціями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450"/>
        <w:gridCol w:w="2500"/>
        <w:gridCol w:w="1625"/>
        <w:gridCol w:w="1625"/>
        <w:gridCol w:w="1625"/>
        <w:gridCol w:w="1625"/>
        <w:gridCol w:w="1700"/>
        <w:gridCol w:w="1700"/>
      </w:tblGrid>
      <w:tr w:rsidR="00BF1F74" w:rsidRPr="008F5A00">
        <w:trPr>
          <w:trHeight w:val="300"/>
        </w:trPr>
        <w:tc>
          <w:tcPr>
            <w:tcW w:w="550" w:type="dxa"/>
            <w:vMerge w:val="restart"/>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lastRenderedPageBreak/>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Кількість за типами акцій</w:t>
            </w:r>
          </w:p>
        </w:tc>
      </w:tr>
      <w:tr w:rsidR="00BF1F74" w:rsidRPr="008F5A00">
        <w:trPr>
          <w:trHeight w:val="300"/>
        </w:trPr>
        <w:tc>
          <w:tcPr>
            <w:tcW w:w="550" w:type="dxa"/>
            <w:vMerge/>
            <w:tcBorders>
              <w:top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2450"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2500"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прості іменні</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привілейовані іменні</w:t>
            </w:r>
          </w:p>
        </w:tc>
      </w:tr>
      <w:tr w:rsidR="00BF1F74" w:rsidRPr="008F5A00">
        <w:trPr>
          <w:trHeight w:val="3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w:t>
            </w:r>
          </w:p>
        </w:tc>
        <w:tc>
          <w:tcPr>
            <w:tcW w:w="2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w:t>
            </w:r>
          </w:p>
        </w:tc>
        <w:tc>
          <w:tcPr>
            <w:tcW w:w="2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4</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5</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6</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7</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8</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9</w:t>
            </w:r>
          </w:p>
        </w:tc>
      </w:tr>
      <w:tr w:rsidR="00BF1F74" w:rsidRPr="008F5A00">
        <w:trPr>
          <w:trHeight w:val="3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w:t>
            </w:r>
          </w:p>
        </w:tc>
        <w:tc>
          <w:tcPr>
            <w:tcW w:w="2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Директор</w:t>
            </w:r>
          </w:p>
        </w:tc>
        <w:tc>
          <w:tcPr>
            <w:tcW w:w="2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Меркушова Василина Михайлiвна</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69 785</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11,5891</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69 785</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0</w:t>
            </w:r>
          </w:p>
        </w:tc>
      </w:tr>
      <w:tr w:rsidR="00BF1F74" w:rsidRPr="008F5A00">
        <w:trPr>
          <w:trHeight w:val="3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w:t>
            </w:r>
          </w:p>
        </w:tc>
        <w:tc>
          <w:tcPr>
            <w:tcW w:w="2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Голова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Шапченко Олександр Дмитрович</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131 211</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21,7901</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131 211</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0</w:t>
            </w:r>
          </w:p>
        </w:tc>
      </w:tr>
      <w:tr w:rsidR="00BF1F74" w:rsidRPr="008F5A00">
        <w:trPr>
          <w:trHeight w:val="3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w:t>
            </w:r>
          </w:p>
        </w:tc>
        <w:tc>
          <w:tcPr>
            <w:tcW w:w="2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Член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Мозгова Олена Олександрiвна</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23 545</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3,9101</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23 545</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0</w:t>
            </w:r>
          </w:p>
        </w:tc>
      </w:tr>
      <w:tr w:rsidR="00BF1F74" w:rsidRPr="008F5A00">
        <w:trPr>
          <w:trHeight w:val="3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4</w:t>
            </w:r>
          </w:p>
        </w:tc>
        <w:tc>
          <w:tcPr>
            <w:tcW w:w="2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Член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Багацька Тетяна Миколаївна</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1 790</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0,2973</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1 790</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0</w:t>
            </w:r>
          </w:p>
        </w:tc>
      </w:tr>
      <w:tr w:rsidR="00BF1F74" w:rsidRPr="008F5A00">
        <w:trPr>
          <w:trHeight w:val="300"/>
        </w:trPr>
        <w:tc>
          <w:tcPr>
            <w:tcW w:w="5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5</w:t>
            </w:r>
          </w:p>
        </w:tc>
        <w:tc>
          <w:tcPr>
            <w:tcW w:w="2450" w:type="dxa"/>
            <w:tcBorders>
              <w:top w:val="single" w:sz="6" w:space="0" w:color="auto"/>
              <w:left w:val="single" w:sz="6" w:space="0" w:color="auto"/>
              <w:bottom w:val="single" w:sz="6" w:space="0" w:color="auto"/>
              <w:right w:val="single" w:sz="6" w:space="0" w:color="auto"/>
            </w:tcBorders>
            <w:vAlign w:val="center"/>
          </w:tcPr>
          <w:p w:rsidR="00BF1F74" w:rsidRPr="008F5A00" w:rsidRDefault="009610D3">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Ревізор</w:t>
            </w:r>
          </w:p>
        </w:tc>
        <w:tc>
          <w:tcPr>
            <w:tcW w:w="2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Карагенова Тамара Миколаївна</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198</w:t>
            </w:r>
          </w:p>
        </w:tc>
        <w:tc>
          <w:tcPr>
            <w:tcW w:w="162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0,0329</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198</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lang w:val="uk-UA"/>
              </w:rPr>
            </w:pPr>
            <w:r w:rsidRPr="008F5A00">
              <w:rPr>
                <w:rFonts w:ascii="Times New Roman CYR" w:eastAsiaTheme="minorEastAsia" w:hAnsi="Times New Roman CYR" w:cs="Times New Roman CYR"/>
                <w:sz w:val="20"/>
                <w:szCs w:val="20"/>
                <w:lang w:val="uk-UA"/>
              </w:rPr>
              <w:t>0</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0"/>
          <w:szCs w:val="20"/>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0"/>
          <w:szCs w:val="20"/>
          <w:lang w:val="uk-UA"/>
        </w:rPr>
        <w:sectPr w:rsidR="00BF1F74" w:rsidRPr="008F5A00">
          <w:pgSz w:w="16837" w:h="11905" w:orient="landscape"/>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lastRenderedPageBreak/>
        <w:t>Організаційна структура</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http://moltehservice.com.ua</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i/>
          <w:iCs/>
          <w:sz w:val="24"/>
          <w:szCs w:val="24"/>
          <w:lang w:val="uk-UA"/>
        </w:rPr>
        <w:t>3. Структура власності</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http://moltehservice.com.ua</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i/>
          <w:iCs/>
          <w:sz w:val="24"/>
          <w:szCs w:val="24"/>
          <w:lang w:val="uk-UA"/>
        </w:rPr>
        <w:t>4. Опис господарської та фінансової діяльності</w:t>
      </w:r>
    </w:p>
    <w:p w:rsidR="00BF1F74" w:rsidRPr="008F5A00" w:rsidRDefault="009610D3">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Основні</w:t>
      </w:r>
      <w:r w:rsidR="00BB539F" w:rsidRPr="008F5A00">
        <w:rPr>
          <w:rFonts w:ascii="Times New Roman CYR" w:hAnsi="Times New Roman CYR" w:cs="Times New Roman CYR"/>
          <w:sz w:val="24"/>
          <w:szCs w:val="24"/>
          <w:lang w:val="uk-UA"/>
        </w:rPr>
        <w:t xml:space="preserve"> види </w:t>
      </w:r>
      <w:r w:rsidRPr="008F5A00">
        <w:rPr>
          <w:rFonts w:ascii="Times New Roman CYR" w:hAnsi="Times New Roman CYR" w:cs="Times New Roman CYR"/>
          <w:sz w:val="24"/>
          <w:szCs w:val="24"/>
          <w:lang w:val="uk-UA"/>
        </w:rPr>
        <w:t>продукції</w:t>
      </w:r>
      <w:r>
        <w:rPr>
          <w:rFonts w:ascii="Times New Roman CYR" w:hAnsi="Times New Roman CYR" w:cs="Times New Roman CYR"/>
          <w:sz w:val="24"/>
          <w:szCs w:val="24"/>
          <w:lang w:val="uk-UA"/>
        </w:rPr>
        <w:t xml:space="preserve"> та послуг: </w:t>
      </w:r>
      <w:r w:rsidR="00BB539F" w:rsidRPr="008F5A00">
        <w:rPr>
          <w:rFonts w:ascii="Times New Roman CYR" w:hAnsi="Times New Roman CYR" w:cs="Times New Roman CYR"/>
          <w:sz w:val="24"/>
          <w:szCs w:val="24"/>
          <w:lang w:val="uk-UA"/>
        </w:rPr>
        <w:t xml:space="preserve">послуга надання в оренду нерухомого майна; виготовлення столярних </w:t>
      </w:r>
      <w:r w:rsidRPr="008F5A00">
        <w:rPr>
          <w:rFonts w:ascii="Times New Roman CYR" w:hAnsi="Times New Roman CYR" w:cs="Times New Roman CYR"/>
          <w:sz w:val="24"/>
          <w:szCs w:val="24"/>
          <w:lang w:val="uk-UA"/>
        </w:rPr>
        <w:t>виробів</w:t>
      </w:r>
      <w:r w:rsidR="00BB539F" w:rsidRPr="008F5A00">
        <w:rPr>
          <w:rFonts w:ascii="Times New Roman CYR" w:hAnsi="Times New Roman CYR" w:cs="Times New Roman CYR"/>
          <w:sz w:val="24"/>
          <w:szCs w:val="24"/>
          <w:lang w:val="uk-UA"/>
        </w:rPr>
        <w:t xml:space="preserve"> по замовленням </w:t>
      </w:r>
      <w:r w:rsidRPr="008F5A00">
        <w:rPr>
          <w:rFonts w:ascii="Times New Roman CYR" w:hAnsi="Times New Roman CYR" w:cs="Times New Roman CYR"/>
          <w:sz w:val="24"/>
          <w:szCs w:val="24"/>
          <w:lang w:val="uk-UA"/>
        </w:rPr>
        <w:t>підприємств</w:t>
      </w:r>
      <w:r w:rsidR="00BB539F" w:rsidRPr="008F5A00">
        <w:rPr>
          <w:rFonts w:ascii="Times New Roman CYR" w:hAnsi="Times New Roman CYR" w:cs="Times New Roman CYR"/>
          <w:sz w:val="24"/>
          <w:szCs w:val="24"/>
          <w:lang w:val="uk-UA"/>
        </w:rPr>
        <w:t xml:space="preserve"> та </w:t>
      </w:r>
      <w:r>
        <w:rPr>
          <w:rFonts w:ascii="Times New Roman CYR" w:hAnsi="Times New Roman CYR" w:cs="Times New Roman CYR"/>
          <w:sz w:val="24"/>
          <w:szCs w:val="24"/>
          <w:lang w:val="uk-UA"/>
        </w:rPr>
        <w:t xml:space="preserve">організацій </w:t>
      </w:r>
      <w:r w:rsidR="00BB539F" w:rsidRPr="008F5A00">
        <w:rPr>
          <w:rFonts w:ascii="Times New Roman CYR" w:hAnsi="Times New Roman CYR" w:cs="Times New Roman CYR"/>
          <w:sz w:val="24"/>
          <w:szCs w:val="24"/>
          <w:lang w:val="uk-UA"/>
        </w:rPr>
        <w:t>-</w:t>
      </w:r>
      <w:r>
        <w:rPr>
          <w:rFonts w:ascii="Times New Roman CYR" w:hAnsi="Times New Roman CYR" w:cs="Times New Roman CYR"/>
          <w:sz w:val="24"/>
          <w:szCs w:val="24"/>
          <w:lang w:val="uk-UA"/>
        </w:rPr>
        <w:t xml:space="preserve"> </w:t>
      </w:r>
      <w:r w:rsidR="00BB539F" w:rsidRPr="008F5A00">
        <w:rPr>
          <w:rFonts w:ascii="Times New Roman CYR" w:hAnsi="Times New Roman CYR" w:cs="Times New Roman CYR"/>
          <w:sz w:val="24"/>
          <w:szCs w:val="24"/>
          <w:lang w:val="uk-UA"/>
        </w:rPr>
        <w:t>припинено.</w:t>
      </w:r>
    </w:p>
    <w:p w:rsidR="00BF1F74" w:rsidRPr="008F5A00" w:rsidRDefault="009610D3">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Середньооблікова</w:t>
      </w:r>
      <w:r w:rsidR="00BB539F" w:rsidRPr="008F5A00">
        <w:rPr>
          <w:rFonts w:ascii="Times New Roman CYR" w:hAnsi="Times New Roman CYR" w:cs="Times New Roman CYR"/>
          <w:sz w:val="24"/>
          <w:szCs w:val="24"/>
          <w:lang w:val="uk-UA"/>
        </w:rPr>
        <w:t xml:space="preserve"> </w:t>
      </w:r>
      <w:r w:rsidRPr="008F5A00">
        <w:rPr>
          <w:rFonts w:ascii="Times New Roman CYR" w:hAnsi="Times New Roman CYR" w:cs="Times New Roman CYR"/>
          <w:sz w:val="24"/>
          <w:szCs w:val="24"/>
          <w:lang w:val="uk-UA"/>
        </w:rPr>
        <w:t>чисельність</w:t>
      </w:r>
      <w:r w:rsidR="00BB539F" w:rsidRPr="008F5A00">
        <w:rPr>
          <w:rFonts w:ascii="Times New Roman CYR" w:hAnsi="Times New Roman CYR" w:cs="Times New Roman CYR"/>
          <w:sz w:val="24"/>
          <w:szCs w:val="24"/>
          <w:lang w:val="uk-UA"/>
        </w:rPr>
        <w:t xml:space="preserve"> штатних </w:t>
      </w:r>
      <w:r w:rsidRPr="008F5A00">
        <w:rPr>
          <w:rFonts w:ascii="Times New Roman CYR" w:hAnsi="Times New Roman CYR" w:cs="Times New Roman CYR"/>
          <w:sz w:val="24"/>
          <w:szCs w:val="24"/>
          <w:lang w:val="uk-UA"/>
        </w:rPr>
        <w:t>працівників</w:t>
      </w:r>
      <w:r w:rsidR="00BB539F" w:rsidRPr="008F5A00">
        <w:rPr>
          <w:rFonts w:ascii="Times New Roman CYR" w:hAnsi="Times New Roman CYR" w:cs="Times New Roman CYR"/>
          <w:sz w:val="24"/>
          <w:szCs w:val="24"/>
          <w:lang w:val="uk-UA"/>
        </w:rPr>
        <w:t xml:space="preserve"> становить 8 </w:t>
      </w:r>
      <w:r w:rsidRPr="008F5A00">
        <w:rPr>
          <w:rFonts w:ascii="Times New Roman CYR" w:hAnsi="Times New Roman CYR" w:cs="Times New Roman CYR"/>
          <w:sz w:val="24"/>
          <w:szCs w:val="24"/>
          <w:lang w:val="uk-UA"/>
        </w:rPr>
        <w:t>осіб</w:t>
      </w:r>
      <w:r w:rsidR="00BB539F" w:rsidRPr="008F5A00">
        <w:rPr>
          <w:rFonts w:ascii="Times New Roman CYR" w:hAnsi="Times New Roman CYR" w:cs="Times New Roman CYR"/>
          <w:sz w:val="24"/>
          <w:szCs w:val="24"/>
          <w:lang w:val="uk-UA"/>
        </w:rPr>
        <w:t xml:space="preserve">. У штатному </w:t>
      </w:r>
      <w:r w:rsidRPr="008F5A00">
        <w:rPr>
          <w:rFonts w:ascii="Times New Roman CYR" w:hAnsi="Times New Roman CYR" w:cs="Times New Roman CYR"/>
          <w:sz w:val="24"/>
          <w:szCs w:val="24"/>
          <w:lang w:val="uk-UA"/>
        </w:rPr>
        <w:t>розкладі</w:t>
      </w:r>
      <w:r w:rsidR="00BB539F" w:rsidRPr="008F5A00">
        <w:rPr>
          <w:rFonts w:ascii="Times New Roman CYR" w:hAnsi="Times New Roman CYR" w:cs="Times New Roman CYR"/>
          <w:sz w:val="24"/>
          <w:szCs w:val="24"/>
          <w:lang w:val="uk-UA"/>
        </w:rPr>
        <w:t xml:space="preserve"> </w:t>
      </w:r>
      <w:r w:rsidRPr="008F5A00">
        <w:rPr>
          <w:rFonts w:ascii="Times New Roman CYR" w:hAnsi="Times New Roman CYR" w:cs="Times New Roman CYR"/>
          <w:sz w:val="24"/>
          <w:szCs w:val="24"/>
          <w:lang w:val="uk-UA"/>
        </w:rPr>
        <w:t>емітента</w:t>
      </w:r>
      <w:r w:rsidR="00BB539F" w:rsidRPr="008F5A00">
        <w:rPr>
          <w:rFonts w:ascii="Times New Roman CYR" w:hAnsi="Times New Roman CYR" w:cs="Times New Roman CYR"/>
          <w:sz w:val="24"/>
          <w:szCs w:val="24"/>
          <w:lang w:val="uk-UA"/>
        </w:rPr>
        <w:t xml:space="preserve"> немає посади головного бухгалтера, є 0.5 посади бухгалтера, який веде бухгалтерський та фiнансовий </w:t>
      </w:r>
      <w:r w:rsidRPr="008F5A00">
        <w:rPr>
          <w:rFonts w:ascii="Times New Roman CYR" w:hAnsi="Times New Roman CYR" w:cs="Times New Roman CYR"/>
          <w:sz w:val="24"/>
          <w:szCs w:val="24"/>
          <w:lang w:val="uk-UA"/>
        </w:rPr>
        <w:t>облік</w:t>
      </w:r>
      <w:r w:rsidR="00BB539F" w:rsidRPr="008F5A00">
        <w:rPr>
          <w:rFonts w:ascii="Times New Roman CYR" w:hAnsi="Times New Roman CYR" w:cs="Times New Roman CYR"/>
          <w:sz w:val="24"/>
          <w:szCs w:val="24"/>
          <w:lang w:val="uk-UA"/>
        </w:rPr>
        <w:t xml:space="preserve">, </w:t>
      </w:r>
      <w:r w:rsidRPr="008F5A00">
        <w:rPr>
          <w:rFonts w:ascii="Times New Roman CYR" w:hAnsi="Times New Roman CYR" w:cs="Times New Roman CYR"/>
          <w:sz w:val="24"/>
          <w:szCs w:val="24"/>
          <w:lang w:val="uk-UA"/>
        </w:rPr>
        <w:t>підписує</w:t>
      </w:r>
      <w:r w:rsidR="00BB539F" w:rsidRPr="008F5A00">
        <w:rPr>
          <w:rFonts w:ascii="Times New Roman CYR" w:hAnsi="Times New Roman CYR" w:cs="Times New Roman CYR"/>
          <w:sz w:val="24"/>
          <w:szCs w:val="24"/>
          <w:lang w:val="uk-UA"/>
        </w:rPr>
        <w:t xml:space="preserve"> </w:t>
      </w:r>
      <w:r w:rsidRPr="008F5A00">
        <w:rPr>
          <w:rFonts w:ascii="Times New Roman CYR" w:hAnsi="Times New Roman CYR" w:cs="Times New Roman CYR"/>
          <w:sz w:val="24"/>
          <w:szCs w:val="24"/>
          <w:lang w:val="uk-UA"/>
        </w:rPr>
        <w:t>фінансову</w:t>
      </w:r>
      <w:r w:rsidR="00BB539F" w:rsidRPr="008F5A00">
        <w:rPr>
          <w:rFonts w:ascii="Times New Roman CYR" w:hAnsi="Times New Roman CYR" w:cs="Times New Roman CYR"/>
          <w:sz w:val="24"/>
          <w:szCs w:val="24"/>
          <w:lang w:val="uk-UA"/>
        </w:rPr>
        <w:t xml:space="preserve"> i бухгалтерську </w:t>
      </w:r>
      <w:r w:rsidRPr="008F5A00">
        <w:rPr>
          <w:rFonts w:ascii="Times New Roman CYR" w:hAnsi="Times New Roman CYR" w:cs="Times New Roman CYR"/>
          <w:sz w:val="24"/>
          <w:szCs w:val="24"/>
          <w:lang w:val="uk-UA"/>
        </w:rPr>
        <w:t>звітність</w:t>
      </w:r>
      <w:r w:rsidR="00BB539F" w:rsidRPr="008F5A00">
        <w:rPr>
          <w:rFonts w:ascii="Times New Roman CYR" w:hAnsi="Times New Roman CYR" w:cs="Times New Roman CYR"/>
          <w:sz w:val="24"/>
          <w:szCs w:val="24"/>
          <w:lang w:val="uk-UA"/>
        </w:rPr>
        <w:t xml:space="preserve"> Директор. </w:t>
      </w:r>
      <w:r w:rsidRPr="008F5A00">
        <w:rPr>
          <w:rFonts w:ascii="Times New Roman CYR" w:hAnsi="Times New Roman CYR" w:cs="Times New Roman CYR"/>
          <w:sz w:val="24"/>
          <w:szCs w:val="24"/>
          <w:lang w:val="uk-UA"/>
        </w:rPr>
        <w:t>Окрім</w:t>
      </w:r>
      <w:r w:rsidR="00BB539F" w:rsidRPr="008F5A00">
        <w:rPr>
          <w:rFonts w:ascii="Times New Roman CYR" w:hAnsi="Times New Roman CYR" w:cs="Times New Roman CYR"/>
          <w:sz w:val="24"/>
          <w:szCs w:val="24"/>
          <w:lang w:val="uk-UA"/>
        </w:rPr>
        <w:t xml:space="preserve"> бухгалтера на умовах неповного робочого дня працює ще одна особа.</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Товариство не належить до будь-яких об'єднань </w:t>
      </w:r>
      <w:r w:rsidR="009610D3" w:rsidRPr="008F5A00">
        <w:rPr>
          <w:rFonts w:ascii="Times New Roman CYR" w:hAnsi="Times New Roman CYR" w:cs="Times New Roman CYR"/>
          <w:sz w:val="24"/>
          <w:szCs w:val="24"/>
          <w:lang w:val="uk-UA"/>
        </w:rPr>
        <w:t>підприємств</w:t>
      </w:r>
      <w:r w:rsidRPr="008F5A00">
        <w:rPr>
          <w:rFonts w:ascii="Times New Roman CYR" w:hAnsi="Times New Roman CYR" w:cs="Times New Roman CYR"/>
          <w:sz w:val="24"/>
          <w:szCs w:val="24"/>
          <w:lang w:val="uk-UA"/>
        </w:rPr>
        <w:t>.</w:t>
      </w:r>
    </w:p>
    <w:p w:rsidR="00BF1F74" w:rsidRPr="008F5A00" w:rsidRDefault="009610D3">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Спільної</w:t>
      </w:r>
      <w:r w:rsidR="00BB539F" w:rsidRPr="008F5A00">
        <w:rPr>
          <w:rFonts w:ascii="Times New Roman CYR" w:hAnsi="Times New Roman CYR" w:cs="Times New Roman CYR"/>
          <w:sz w:val="24"/>
          <w:szCs w:val="24"/>
          <w:lang w:val="uk-UA"/>
        </w:rPr>
        <w:t xml:space="preserve"> </w:t>
      </w:r>
      <w:r w:rsidRPr="008F5A00">
        <w:rPr>
          <w:rFonts w:ascii="Times New Roman CYR" w:hAnsi="Times New Roman CYR" w:cs="Times New Roman CYR"/>
          <w:sz w:val="24"/>
          <w:szCs w:val="24"/>
          <w:lang w:val="uk-UA"/>
        </w:rPr>
        <w:t>діяльності</w:t>
      </w:r>
      <w:r w:rsidR="00BB539F" w:rsidRPr="008F5A00">
        <w:rPr>
          <w:rFonts w:ascii="Times New Roman CYR" w:hAnsi="Times New Roman CYR" w:cs="Times New Roman CYR"/>
          <w:sz w:val="24"/>
          <w:szCs w:val="24"/>
          <w:lang w:val="uk-UA"/>
        </w:rPr>
        <w:t xml:space="preserve"> </w:t>
      </w:r>
      <w:r w:rsidRPr="008F5A00">
        <w:rPr>
          <w:rFonts w:ascii="Times New Roman CYR" w:hAnsi="Times New Roman CYR" w:cs="Times New Roman CYR"/>
          <w:sz w:val="24"/>
          <w:szCs w:val="24"/>
          <w:lang w:val="uk-UA"/>
        </w:rPr>
        <w:t>емітент</w:t>
      </w:r>
      <w:r w:rsidR="00BB539F" w:rsidRPr="008F5A00">
        <w:rPr>
          <w:rFonts w:ascii="Times New Roman CYR" w:hAnsi="Times New Roman CYR" w:cs="Times New Roman CYR"/>
          <w:sz w:val="24"/>
          <w:szCs w:val="24"/>
          <w:lang w:val="uk-UA"/>
        </w:rPr>
        <w:t xml:space="preserve"> не проводить.</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Нарахування </w:t>
      </w:r>
      <w:r w:rsidR="009610D3" w:rsidRPr="008F5A00">
        <w:rPr>
          <w:rFonts w:ascii="Times New Roman CYR" w:hAnsi="Times New Roman CYR" w:cs="Times New Roman CYR"/>
          <w:sz w:val="24"/>
          <w:szCs w:val="24"/>
          <w:lang w:val="uk-UA"/>
        </w:rPr>
        <w:t>амортизації</w:t>
      </w:r>
      <w:r w:rsidRPr="008F5A00">
        <w:rPr>
          <w:rFonts w:ascii="Times New Roman CYR" w:hAnsi="Times New Roman CYR" w:cs="Times New Roman CYR"/>
          <w:sz w:val="24"/>
          <w:szCs w:val="24"/>
          <w:lang w:val="uk-UA"/>
        </w:rPr>
        <w:t xml:space="preserve"> основних </w:t>
      </w:r>
      <w:r w:rsidR="009610D3" w:rsidRPr="008F5A00">
        <w:rPr>
          <w:rFonts w:ascii="Times New Roman CYR" w:hAnsi="Times New Roman CYR" w:cs="Times New Roman CYR"/>
          <w:sz w:val="24"/>
          <w:szCs w:val="24"/>
          <w:lang w:val="uk-UA"/>
        </w:rPr>
        <w:t>засобів</w:t>
      </w:r>
      <w:r w:rsidRPr="008F5A00">
        <w:rPr>
          <w:rFonts w:ascii="Times New Roman CYR" w:hAnsi="Times New Roman CYR" w:cs="Times New Roman CYR"/>
          <w:sz w:val="24"/>
          <w:szCs w:val="24"/>
          <w:lang w:val="uk-UA"/>
        </w:rPr>
        <w:t xml:space="preserve"> </w:t>
      </w:r>
      <w:r w:rsidR="009610D3" w:rsidRPr="008F5A00">
        <w:rPr>
          <w:rFonts w:ascii="Times New Roman CYR" w:hAnsi="Times New Roman CYR" w:cs="Times New Roman CYR"/>
          <w:sz w:val="24"/>
          <w:szCs w:val="24"/>
          <w:lang w:val="uk-UA"/>
        </w:rPr>
        <w:t>здійснюється</w:t>
      </w:r>
      <w:r w:rsidRPr="008F5A00">
        <w:rPr>
          <w:rFonts w:ascii="Times New Roman CYR" w:hAnsi="Times New Roman CYR" w:cs="Times New Roman CYR"/>
          <w:sz w:val="24"/>
          <w:szCs w:val="24"/>
          <w:lang w:val="uk-UA"/>
        </w:rPr>
        <w:t xml:space="preserve"> на </w:t>
      </w:r>
      <w:r w:rsidR="009610D3" w:rsidRPr="008F5A00">
        <w:rPr>
          <w:rFonts w:ascii="Times New Roman CYR" w:hAnsi="Times New Roman CYR" w:cs="Times New Roman CYR"/>
          <w:sz w:val="24"/>
          <w:szCs w:val="24"/>
          <w:lang w:val="uk-UA"/>
        </w:rPr>
        <w:t>протязі</w:t>
      </w:r>
      <w:r w:rsidRPr="008F5A00">
        <w:rPr>
          <w:rFonts w:ascii="Times New Roman CYR" w:hAnsi="Times New Roman CYR" w:cs="Times New Roman CYR"/>
          <w:sz w:val="24"/>
          <w:szCs w:val="24"/>
          <w:lang w:val="uk-UA"/>
        </w:rPr>
        <w:t xml:space="preserve"> </w:t>
      </w:r>
      <w:r w:rsidR="009610D3" w:rsidRPr="008F5A00">
        <w:rPr>
          <w:rFonts w:ascii="Times New Roman CYR" w:hAnsi="Times New Roman CYR" w:cs="Times New Roman CYR"/>
          <w:sz w:val="24"/>
          <w:szCs w:val="24"/>
          <w:lang w:val="uk-UA"/>
        </w:rPr>
        <w:t>терміну</w:t>
      </w:r>
      <w:r w:rsidRPr="008F5A00">
        <w:rPr>
          <w:rFonts w:ascii="Times New Roman CYR" w:hAnsi="Times New Roman CYR" w:cs="Times New Roman CYR"/>
          <w:sz w:val="24"/>
          <w:szCs w:val="24"/>
          <w:lang w:val="uk-UA"/>
        </w:rPr>
        <w:t xml:space="preserve"> їх корисного використання iз застосуванням прямолiнiйного методу. На </w:t>
      </w:r>
      <w:r w:rsidR="009610D3" w:rsidRPr="008F5A00">
        <w:rPr>
          <w:rFonts w:ascii="Times New Roman CYR" w:hAnsi="Times New Roman CYR" w:cs="Times New Roman CYR"/>
          <w:sz w:val="24"/>
          <w:szCs w:val="24"/>
          <w:lang w:val="uk-UA"/>
        </w:rPr>
        <w:t>інші</w:t>
      </w:r>
      <w:r w:rsidRPr="008F5A00">
        <w:rPr>
          <w:rFonts w:ascii="Times New Roman CYR" w:hAnsi="Times New Roman CYR" w:cs="Times New Roman CYR"/>
          <w:sz w:val="24"/>
          <w:szCs w:val="24"/>
          <w:lang w:val="uk-UA"/>
        </w:rPr>
        <w:t xml:space="preserve"> </w:t>
      </w:r>
      <w:r w:rsidR="009610D3" w:rsidRPr="008F5A00">
        <w:rPr>
          <w:rFonts w:ascii="Times New Roman CYR" w:hAnsi="Times New Roman CYR" w:cs="Times New Roman CYR"/>
          <w:sz w:val="24"/>
          <w:szCs w:val="24"/>
          <w:lang w:val="uk-UA"/>
        </w:rPr>
        <w:t>необоротні</w:t>
      </w:r>
      <w:r w:rsidRPr="008F5A00">
        <w:rPr>
          <w:rFonts w:ascii="Times New Roman CYR" w:hAnsi="Times New Roman CYR" w:cs="Times New Roman CYR"/>
          <w:sz w:val="24"/>
          <w:szCs w:val="24"/>
          <w:lang w:val="uk-UA"/>
        </w:rPr>
        <w:t xml:space="preserve"> матерiальнi активи вартiстю нижче 20000 грн. </w:t>
      </w:r>
      <w:r w:rsidR="009610D3" w:rsidRPr="008F5A00">
        <w:rPr>
          <w:rFonts w:ascii="Times New Roman CYR" w:hAnsi="Times New Roman CYR" w:cs="Times New Roman CYR"/>
          <w:sz w:val="24"/>
          <w:szCs w:val="24"/>
          <w:lang w:val="uk-UA"/>
        </w:rPr>
        <w:t>амортизація</w:t>
      </w:r>
      <w:r w:rsidRPr="008F5A00">
        <w:rPr>
          <w:rFonts w:ascii="Times New Roman CYR" w:hAnsi="Times New Roman CYR" w:cs="Times New Roman CYR"/>
          <w:sz w:val="24"/>
          <w:szCs w:val="24"/>
          <w:lang w:val="uk-UA"/>
        </w:rPr>
        <w:t xml:space="preserve"> нараховується в першому мiсяцi використання об'єкта в розмiрi 100% його </w:t>
      </w:r>
      <w:r w:rsidR="009610D3" w:rsidRPr="008F5A00">
        <w:rPr>
          <w:rFonts w:ascii="Times New Roman CYR" w:hAnsi="Times New Roman CYR" w:cs="Times New Roman CYR"/>
          <w:sz w:val="24"/>
          <w:szCs w:val="24"/>
          <w:lang w:val="uk-UA"/>
        </w:rPr>
        <w:t>вартості</w:t>
      </w:r>
      <w:r w:rsidRPr="008F5A00">
        <w:rPr>
          <w:rFonts w:ascii="Times New Roman CYR" w:hAnsi="Times New Roman CYR" w:cs="Times New Roman CYR"/>
          <w:sz w:val="24"/>
          <w:szCs w:val="24"/>
          <w:lang w:val="uk-UA"/>
        </w:rPr>
        <w:t xml:space="preserve">. </w:t>
      </w:r>
      <w:r w:rsidR="00A24397" w:rsidRPr="008F5A00">
        <w:rPr>
          <w:rFonts w:ascii="Times New Roman CYR" w:hAnsi="Times New Roman CYR" w:cs="Times New Roman CYR"/>
          <w:sz w:val="24"/>
          <w:szCs w:val="24"/>
          <w:lang w:val="uk-UA"/>
        </w:rPr>
        <w:t>Оцінку</w:t>
      </w:r>
      <w:r w:rsidRPr="008F5A00">
        <w:rPr>
          <w:rFonts w:ascii="Times New Roman CYR" w:hAnsi="Times New Roman CYR" w:cs="Times New Roman CYR"/>
          <w:sz w:val="24"/>
          <w:szCs w:val="24"/>
          <w:lang w:val="uk-UA"/>
        </w:rPr>
        <w:t xml:space="preserve"> </w:t>
      </w:r>
      <w:r w:rsidR="00A24397">
        <w:rPr>
          <w:rFonts w:ascii="Times New Roman CYR" w:hAnsi="Times New Roman CYR" w:cs="Times New Roman CYR"/>
          <w:sz w:val="24"/>
          <w:szCs w:val="24"/>
          <w:lang w:val="uk-UA"/>
        </w:rPr>
        <w:t>запасі</w:t>
      </w:r>
      <w:r w:rsidR="00A24397" w:rsidRPr="008F5A00">
        <w:rPr>
          <w:rFonts w:ascii="Times New Roman CYR" w:hAnsi="Times New Roman CYR" w:cs="Times New Roman CYR"/>
          <w:sz w:val="24"/>
          <w:szCs w:val="24"/>
          <w:lang w:val="uk-UA"/>
        </w:rPr>
        <w:t>в</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матеріалів</w:t>
      </w:r>
      <w:r w:rsidRPr="008F5A00">
        <w:rPr>
          <w:rFonts w:ascii="Times New Roman CYR" w:hAnsi="Times New Roman CYR" w:cs="Times New Roman CYR"/>
          <w:sz w:val="24"/>
          <w:szCs w:val="24"/>
          <w:lang w:val="uk-UA"/>
        </w:rPr>
        <w:t xml:space="preserve">, комплектуючих </w:t>
      </w:r>
      <w:r w:rsidR="00CC0D02" w:rsidRPr="008F5A00">
        <w:rPr>
          <w:rFonts w:ascii="Times New Roman CYR" w:hAnsi="Times New Roman CYR" w:cs="Times New Roman CYR"/>
          <w:sz w:val="24"/>
          <w:szCs w:val="24"/>
          <w:lang w:val="uk-UA"/>
        </w:rPr>
        <w:t>виробів</w:t>
      </w:r>
      <w:r w:rsidRPr="008F5A00">
        <w:rPr>
          <w:rFonts w:ascii="Times New Roman CYR" w:hAnsi="Times New Roman CYR" w:cs="Times New Roman CYR"/>
          <w:sz w:val="24"/>
          <w:szCs w:val="24"/>
          <w:lang w:val="uk-UA"/>
        </w:rPr>
        <w:t xml:space="preserve">, МШП та </w:t>
      </w:r>
      <w:r w:rsidR="00CC0D02" w:rsidRPr="008F5A00">
        <w:rPr>
          <w:rFonts w:ascii="Times New Roman CYR" w:hAnsi="Times New Roman CYR" w:cs="Times New Roman CYR"/>
          <w:sz w:val="24"/>
          <w:szCs w:val="24"/>
          <w:lang w:val="uk-UA"/>
        </w:rPr>
        <w:t>інших</w:t>
      </w:r>
      <w:r w:rsidRPr="008F5A00">
        <w:rPr>
          <w:rFonts w:ascii="Times New Roman CYR" w:hAnsi="Times New Roman CYR" w:cs="Times New Roman CYR"/>
          <w:sz w:val="24"/>
          <w:szCs w:val="24"/>
          <w:lang w:val="uk-UA"/>
        </w:rPr>
        <w:t xml:space="preserve"> ) при </w:t>
      </w:r>
      <w:r w:rsidR="00CC0D02" w:rsidRPr="008F5A00">
        <w:rPr>
          <w:rFonts w:ascii="Times New Roman CYR" w:hAnsi="Times New Roman CYR" w:cs="Times New Roman CYR"/>
          <w:sz w:val="24"/>
          <w:szCs w:val="24"/>
          <w:lang w:val="uk-UA"/>
        </w:rPr>
        <w:t>придбані</w:t>
      </w:r>
      <w:r w:rsidRPr="008F5A00">
        <w:rPr>
          <w:rFonts w:ascii="Times New Roman CYR" w:hAnsi="Times New Roman CYR" w:cs="Times New Roman CYR"/>
          <w:sz w:val="24"/>
          <w:szCs w:val="24"/>
          <w:lang w:val="uk-UA"/>
        </w:rPr>
        <w:t xml:space="preserve"> Товариство </w:t>
      </w:r>
      <w:r w:rsidR="00CC0D02" w:rsidRPr="008F5A00">
        <w:rPr>
          <w:rFonts w:ascii="Times New Roman CYR" w:hAnsi="Times New Roman CYR" w:cs="Times New Roman CYR"/>
          <w:sz w:val="24"/>
          <w:szCs w:val="24"/>
          <w:lang w:val="uk-UA"/>
        </w:rPr>
        <w:t>здійснює</w:t>
      </w:r>
      <w:r w:rsidRPr="008F5A00">
        <w:rPr>
          <w:rFonts w:ascii="Times New Roman CYR" w:hAnsi="Times New Roman CYR" w:cs="Times New Roman CYR"/>
          <w:sz w:val="24"/>
          <w:szCs w:val="24"/>
          <w:lang w:val="uk-UA"/>
        </w:rPr>
        <w:t xml:space="preserve"> по </w:t>
      </w:r>
      <w:r w:rsidR="00CC0D02" w:rsidRPr="008F5A00">
        <w:rPr>
          <w:rFonts w:ascii="Times New Roman CYR" w:hAnsi="Times New Roman CYR" w:cs="Times New Roman CYR"/>
          <w:sz w:val="24"/>
          <w:szCs w:val="24"/>
          <w:lang w:val="uk-UA"/>
        </w:rPr>
        <w:t>фактичній</w:t>
      </w:r>
      <w:r w:rsidRPr="008F5A00">
        <w:rPr>
          <w:rFonts w:ascii="Times New Roman CYR" w:hAnsi="Times New Roman CYR" w:cs="Times New Roman CYR"/>
          <w:sz w:val="24"/>
          <w:szCs w:val="24"/>
          <w:lang w:val="uk-UA"/>
        </w:rPr>
        <w:t xml:space="preserve"> собiвартостi, при </w:t>
      </w:r>
      <w:r w:rsidR="00CC0D02" w:rsidRPr="008F5A00">
        <w:rPr>
          <w:rFonts w:ascii="Times New Roman CYR" w:hAnsi="Times New Roman CYR" w:cs="Times New Roman CYR"/>
          <w:sz w:val="24"/>
          <w:szCs w:val="24"/>
          <w:lang w:val="uk-UA"/>
        </w:rPr>
        <w:t>відпустку</w:t>
      </w:r>
      <w:r w:rsidRPr="008F5A00">
        <w:rPr>
          <w:rFonts w:ascii="Times New Roman CYR" w:hAnsi="Times New Roman CYR" w:cs="Times New Roman CYR"/>
          <w:sz w:val="24"/>
          <w:szCs w:val="24"/>
          <w:lang w:val="uk-UA"/>
        </w:rPr>
        <w:t xml:space="preserve"> у виробництво чи </w:t>
      </w:r>
      <w:r w:rsidR="00CC0D02" w:rsidRPr="008F5A00">
        <w:rPr>
          <w:rFonts w:ascii="Times New Roman CYR" w:hAnsi="Times New Roman CYR" w:cs="Times New Roman CYR"/>
          <w:sz w:val="24"/>
          <w:szCs w:val="24"/>
          <w:lang w:val="uk-UA"/>
        </w:rPr>
        <w:t>іншому</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вибутті</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здійснює</w:t>
      </w:r>
      <w:r w:rsidRPr="008F5A00">
        <w:rPr>
          <w:rFonts w:ascii="Times New Roman CYR" w:hAnsi="Times New Roman CYR" w:cs="Times New Roman CYR"/>
          <w:sz w:val="24"/>
          <w:szCs w:val="24"/>
          <w:lang w:val="uk-UA"/>
        </w:rPr>
        <w:t xml:space="preserve"> за методом собiвартостi перших за часом надходження </w:t>
      </w:r>
      <w:r w:rsidR="00CC0D02" w:rsidRPr="008F5A00">
        <w:rPr>
          <w:rFonts w:ascii="Times New Roman CYR" w:hAnsi="Times New Roman CYR" w:cs="Times New Roman CYR"/>
          <w:sz w:val="24"/>
          <w:szCs w:val="24"/>
          <w:lang w:val="uk-UA"/>
        </w:rPr>
        <w:t>запасів</w:t>
      </w:r>
      <w:r w:rsidRPr="008F5A00">
        <w:rPr>
          <w:rFonts w:ascii="Times New Roman CYR" w:hAnsi="Times New Roman CYR" w:cs="Times New Roman CYR"/>
          <w:sz w:val="24"/>
          <w:szCs w:val="24"/>
          <w:lang w:val="uk-UA"/>
        </w:rPr>
        <w:t xml:space="preserve"> Поточна </w:t>
      </w:r>
      <w:r w:rsidR="00CC0D02" w:rsidRPr="008F5A00">
        <w:rPr>
          <w:rFonts w:ascii="Times New Roman CYR" w:hAnsi="Times New Roman CYR" w:cs="Times New Roman CYR"/>
          <w:sz w:val="24"/>
          <w:szCs w:val="24"/>
          <w:lang w:val="uk-UA"/>
        </w:rPr>
        <w:t>дебіторська</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заборгованість</w:t>
      </w:r>
      <w:r w:rsidRPr="008F5A00">
        <w:rPr>
          <w:rFonts w:ascii="Times New Roman CYR" w:hAnsi="Times New Roman CYR" w:cs="Times New Roman CYR"/>
          <w:sz w:val="24"/>
          <w:szCs w:val="24"/>
          <w:lang w:val="uk-UA"/>
        </w:rPr>
        <w:t xml:space="preserve"> за </w:t>
      </w:r>
      <w:r w:rsidR="00CC0D02" w:rsidRPr="008F5A00">
        <w:rPr>
          <w:rFonts w:ascii="Times New Roman CYR" w:hAnsi="Times New Roman CYR" w:cs="Times New Roman CYR"/>
          <w:sz w:val="24"/>
          <w:szCs w:val="24"/>
          <w:lang w:val="uk-UA"/>
        </w:rPr>
        <w:t>продукцію</w:t>
      </w:r>
      <w:r w:rsidRPr="008F5A00">
        <w:rPr>
          <w:rFonts w:ascii="Times New Roman CYR" w:hAnsi="Times New Roman CYR" w:cs="Times New Roman CYR"/>
          <w:sz w:val="24"/>
          <w:szCs w:val="24"/>
          <w:lang w:val="uk-UA"/>
        </w:rPr>
        <w:t xml:space="preserve">, товари, роботи, послуги визнається активом одночасно з визнанням доходу </w:t>
      </w:r>
      <w:r w:rsidR="00CC0D02" w:rsidRPr="008F5A00">
        <w:rPr>
          <w:rFonts w:ascii="Times New Roman CYR" w:hAnsi="Times New Roman CYR" w:cs="Times New Roman CYR"/>
          <w:sz w:val="24"/>
          <w:szCs w:val="24"/>
          <w:lang w:val="uk-UA"/>
        </w:rPr>
        <w:t>від</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реалізації</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продукції</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товарів</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робіт</w:t>
      </w:r>
      <w:r w:rsidRPr="008F5A00">
        <w:rPr>
          <w:rFonts w:ascii="Times New Roman CYR" w:hAnsi="Times New Roman CYR" w:cs="Times New Roman CYR"/>
          <w:sz w:val="24"/>
          <w:szCs w:val="24"/>
          <w:lang w:val="uk-UA"/>
        </w:rPr>
        <w:t xml:space="preserve"> i послуг та </w:t>
      </w:r>
      <w:r w:rsidR="00CC0D02" w:rsidRPr="008F5A00">
        <w:rPr>
          <w:rFonts w:ascii="Times New Roman CYR" w:hAnsi="Times New Roman CYR" w:cs="Times New Roman CYR"/>
          <w:sz w:val="24"/>
          <w:szCs w:val="24"/>
          <w:lang w:val="uk-UA"/>
        </w:rPr>
        <w:t>оцінюється</w:t>
      </w:r>
      <w:r w:rsidRPr="008F5A00">
        <w:rPr>
          <w:rFonts w:ascii="Times New Roman CYR" w:hAnsi="Times New Roman CYR" w:cs="Times New Roman CYR"/>
          <w:sz w:val="24"/>
          <w:szCs w:val="24"/>
          <w:lang w:val="uk-UA"/>
        </w:rPr>
        <w:t xml:space="preserve"> за </w:t>
      </w:r>
      <w:r w:rsidR="00CC0D02" w:rsidRPr="008F5A00">
        <w:rPr>
          <w:rFonts w:ascii="Times New Roman CYR" w:hAnsi="Times New Roman CYR" w:cs="Times New Roman CYR"/>
          <w:sz w:val="24"/>
          <w:szCs w:val="24"/>
          <w:lang w:val="uk-UA"/>
        </w:rPr>
        <w:t>первісною</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вартістю</w:t>
      </w:r>
      <w:r w:rsidRPr="008F5A00">
        <w:rPr>
          <w:rFonts w:ascii="Times New Roman CYR" w:hAnsi="Times New Roman CYR" w:cs="Times New Roman CYR"/>
          <w:sz w:val="24"/>
          <w:szCs w:val="24"/>
          <w:lang w:val="uk-UA"/>
        </w:rPr>
        <w:t xml:space="preserve">. Величина резерву </w:t>
      </w:r>
      <w:r w:rsidR="00CC0D02" w:rsidRPr="008F5A00">
        <w:rPr>
          <w:rFonts w:ascii="Times New Roman CYR" w:hAnsi="Times New Roman CYR" w:cs="Times New Roman CYR"/>
          <w:sz w:val="24"/>
          <w:szCs w:val="24"/>
          <w:lang w:val="uk-UA"/>
        </w:rPr>
        <w:t>сумнівних</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боргів</w:t>
      </w:r>
      <w:r w:rsidRPr="008F5A00">
        <w:rPr>
          <w:rFonts w:ascii="Times New Roman CYR" w:hAnsi="Times New Roman CYR" w:cs="Times New Roman CYR"/>
          <w:sz w:val="24"/>
          <w:szCs w:val="24"/>
          <w:lang w:val="uk-UA"/>
        </w:rPr>
        <w:t xml:space="preserve"> визначається Товариством методом застосування абсолютної суми </w:t>
      </w:r>
      <w:r w:rsidR="00CC0D02" w:rsidRPr="008F5A00">
        <w:rPr>
          <w:rFonts w:ascii="Times New Roman CYR" w:hAnsi="Times New Roman CYR" w:cs="Times New Roman CYR"/>
          <w:sz w:val="24"/>
          <w:szCs w:val="24"/>
          <w:lang w:val="uk-UA"/>
        </w:rPr>
        <w:t>сумнівної</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заборгованості</w:t>
      </w:r>
      <w:r w:rsidRPr="008F5A00">
        <w:rPr>
          <w:rFonts w:ascii="Times New Roman CYR" w:hAnsi="Times New Roman CYR" w:cs="Times New Roman CYR"/>
          <w:sz w:val="24"/>
          <w:szCs w:val="24"/>
          <w:lang w:val="uk-UA"/>
        </w:rPr>
        <w:t xml:space="preserve"> (на пiдставi </w:t>
      </w:r>
      <w:r w:rsidR="00CC0D02" w:rsidRPr="008F5A00">
        <w:rPr>
          <w:rFonts w:ascii="Times New Roman CYR" w:hAnsi="Times New Roman CYR" w:cs="Times New Roman CYR"/>
          <w:sz w:val="24"/>
          <w:szCs w:val="24"/>
          <w:lang w:val="uk-UA"/>
        </w:rPr>
        <w:t>аналізу</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платоспроможності</w:t>
      </w:r>
      <w:r w:rsidRPr="008F5A00">
        <w:rPr>
          <w:rFonts w:ascii="Times New Roman CYR" w:hAnsi="Times New Roman CYR" w:cs="Times New Roman CYR"/>
          <w:sz w:val="24"/>
          <w:szCs w:val="24"/>
          <w:lang w:val="uk-UA"/>
        </w:rPr>
        <w:t xml:space="preserve"> окремих </w:t>
      </w:r>
      <w:r w:rsidR="00CC0D02" w:rsidRPr="008F5A00">
        <w:rPr>
          <w:rFonts w:ascii="Times New Roman CYR" w:hAnsi="Times New Roman CYR" w:cs="Times New Roman CYR"/>
          <w:sz w:val="24"/>
          <w:szCs w:val="24"/>
          <w:lang w:val="uk-UA"/>
        </w:rPr>
        <w:t>дебіторів</w:t>
      </w:r>
      <w:r w:rsidRPr="008F5A00">
        <w:rPr>
          <w:rFonts w:ascii="Times New Roman CYR" w:hAnsi="Times New Roman CYR" w:cs="Times New Roman CYR"/>
          <w:sz w:val="24"/>
          <w:szCs w:val="24"/>
          <w:lang w:val="uk-UA"/>
        </w:rPr>
        <w:t xml:space="preserve">). Зобов'язання Товариством визнається, якщо його </w:t>
      </w:r>
      <w:r w:rsidR="00CC0D02" w:rsidRPr="008F5A00">
        <w:rPr>
          <w:rFonts w:ascii="Times New Roman CYR" w:hAnsi="Times New Roman CYR" w:cs="Times New Roman CYR"/>
          <w:sz w:val="24"/>
          <w:szCs w:val="24"/>
          <w:lang w:val="uk-UA"/>
        </w:rPr>
        <w:t>оцінка</w:t>
      </w:r>
      <w:r w:rsidRPr="008F5A00">
        <w:rPr>
          <w:rFonts w:ascii="Times New Roman CYR" w:hAnsi="Times New Roman CYR" w:cs="Times New Roman CYR"/>
          <w:sz w:val="24"/>
          <w:szCs w:val="24"/>
          <w:lang w:val="uk-UA"/>
        </w:rPr>
        <w:t xml:space="preserve"> може бути </w:t>
      </w:r>
      <w:r w:rsidR="00CC0D02" w:rsidRPr="008F5A00">
        <w:rPr>
          <w:rFonts w:ascii="Times New Roman CYR" w:hAnsi="Times New Roman CYR" w:cs="Times New Roman CYR"/>
          <w:sz w:val="24"/>
          <w:szCs w:val="24"/>
          <w:lang w:val="uk-UA"/>
        </w:rPr>
        <w:t>достовірно</w:t>
      </w:r>
      <w:r w:rsidRPr="008F5A00">
        <w:rPr>
          <w:rFonts w:ascii="Times New Roman CYR" w:hAnsi="Times New Roman CYR" w:cs="Times New Roman CYR"/>
          <w:sz w:val="24"/>
          <w:szCs w:val="24"/>
          <w:lang w:val="uk-UA"/>
        </w:rPr>
        <w:t xml:space="preserve"> визначена та </w:t>
      </w:r>
      <w:r w:rsidR="00CC0D02" w:rsidRPr="008F5A00">
        <w:rPr>
          <w:rFonts w:ascii="Times New Roman CYR" w:hAnsi="Times New Roman CYR" w:cs="Times New Roman CYR"/>
          <w:sz w:val="24"/>
          <w:szCs w:val="24"/>
          <w:lang w:val="uk-UA"/>
        </w:rPr>
        <w:t>існує</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ймовірність</w:t>
      </w:r>
      <w:r w:rsidRPr="008F5A00">
        <w:rPr>
          <w:rFonts w:ascii="Times New Roman CYR" w:hAnsi="Times New Roman CYR" w:cs="Times New Roman CYR"/>
          <w:sz w:val="24"/>
          <w:szCs w:val="24"/>
          <w:lang w:val="uk-UA"/>
        </w:rPr>
        <w:t xml:space="preserve"> зменшення </w:t>
      </w:r>
      <w:r w:rsidR="00CC0D02" w:rsidRPr="008F5A00">
        <w:rPr>
          <w:rFonts w:ascii="Times New Roman CYR" w:hAnsi="Times New Roman CYR" w:cs="Times New Roman CYR"/>
          <w:sz w:val="24"/>
          <w:szCs w:val="24"/>
          <w:lang w:val="uk-UA"/>
        </w:rPr>
        <w:t>економічних</w:t>
      </w:r>
      <w:r w:rsidRPr="008F5A00">
        <w:rPr>
          <w:rFonts w:ascii="Times New Roman CYR" w:hAnsi="Times New Roman CYR" w:cs="Times New Roman CYR"/>
          <w:sz w:val="24"/>
          <w:szCs w:val="24"/>
          <w:lang w:val="uk-UA"/>
        </w:rPr>
        <w:t xml:space="preserve"> вигод у майбутньому внаслiдок його погашення. Якщо на дату балансу </w:t>
      </w:r>
      <w:r w:rsidR="00CC0D02" w:rsidRPr="008F5A00">
        <w:rPr>
          <w:rFonts w:ascii="Times New Roman CYR" w:hAnsi="Times New Roman CYR" w:cs="Times New Roman CYR"/>
          <w:sz w:val="24"/>
          <w:szCs w:val="24"/>
          <w:lang w:val="uk-UA"/>
        </w:rPr>
        <w:t>раніше</w:t>
      </w:r>
      <w:r w:rsidRPr="008F5A00">
        <w:rPr>
          <w:rFonts w:ascii="Times New Roman CYR" w:hAnsi="Times New Roman CYR" w:cs="Times New Roman CYR"/>
          <w:sz w:val="24"/>
          <w:szCs w:val="24"/>
          <w:lang w:val="uk-UA"/>
        </w:rPr>
        <w:t xml:space="preserve"> визнане зобов'язання не </w:t>
      </w:r>
      <w:r w:rsidR="00CC0D02" w:rsidRPr="008F5A00">
        <w:rPr>
          <w:rFonts w:ascii="Times New Roman CYR" w:hAnsi="Times New Roman CYR" w:cs="Times New Roman CYR"/>
          <w:sz w:val="24"/>
          <w:szCs w:val="24"/>
          <w:lang w:val="uk-UA"/>
        </w:rPr>
        <w:t>підлягає</w:t>
      </w:r>
      <w:r w:rsidRPr="008F5A00">
        <w:rPr>
          <w:rFonts w:ascii="Times New Roman CYR" w:hAnsi="Times New Roman CYR" w:cs="Times New Roman CYR"/>
          <w:sz w:val="24"/>
          <w:szCs w:val="24"/>
          <w:lang w:val="uk-UA"/>
        </w:rPr>
        <w:t xml:space="preserve"> погашенню, то його сума включається до складу доходу </w:t>
      </w:r>
      <w:r w:rsidR="00CC0D02" w:rsidRPr="008F5A00">
        <w:rPr>
          <w:rFonts w:ascii="Times New Roman CYR" w:hAnsi="Times New Roman CYR" w:cs="Times New Roman CYR"/>
          <w:sz w:val="24"/>
          <w:szCs w:val="24"/>
          <w:lang w:val="uk-UA"/>
        </w:rPr>
        <w:t>звітного</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періоду</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Поточні</w:t>
      </w:r>
      <w:r w:rsidRPr="008F5A00">
        <w:rPr>
          <w:rFonts w:ascii="Times New Roman CYR" w:hAnsi="Times New Roman CYR" w:cs="Times New Roman CYR"/>
          <w:sz w:val="24"/>
          <w:szCs w:val="24"/>
          <w:lang w:val="uk-UA"/>
        </w:rPr>
        <w:t xml:space="preserve"> зобов'язання </w:t>
      </w:r>
      <w:r w:rsidR="00CC0D02" w:rsidRPr="008F5A00">
        <w:rPr>
          <w:rFonts w:ascii="Times New Roman CYR" w:hAnsi="Times New Roman CYR" w:cs="Times New Roman CYR"/>
          <w:sz w:val="24"/>
          <w:szCs w:val="24"/>
          <w:lang w:val="uk-UA"/>
        </w:rPr>
        <w:t>відображаються</w:t>
      </w:r>
      <w:r w:rsidRPr="008F5A00">
        <w:rPr>
          <w:rFonts w:ascii="Times New Roman CYR" w:hAnsi="Times New Roman CYR" w:cs="Times New Roman CYR"/>
          <w:sz w:val="24"/>
          <w:szCs w:val="24"/>
          <w:lang w:val="uk-UA"/>
        </w:rPr>
        <w:t xml:space="preserve"> Товариством в </w:t>
      </w:r>
      <w:r w:rsidR="00CC0D02" w:rsidRPr="008F5A00">
        <w:rPr>
          <w:rFonts w:ascii="Times New Roman CYR" w:hAnsi="Times New Roman CYR" w:cs="Times New Roman CYR"/>
          <w:sz w:val="24"/>
          <w:szCs w:val="24"/>
          <w:lang w:val="uk-UA"/>
        </w:rPr>
        <w:t>балансі</w:t>
      </w:r>
      <w:r w:rsidRPr="008F5A00">
        <w:rPr>
          <w:rFonts w:ascii="Times New Roman CYR" w:hAnsi="Times New Roman CYR" w:cs="Times New Roman CYR"/>
          <w:sz w:val="24"/>
          <w:szCs w:val="24"/>
          <w:lang w:val="uk-UA"/>
        </w:rPr>
        <w:t xml:space="preserve"> за сумою погашення. </w:t>
      </w:r>
      <w:r w:rsidR="00CC0D02" w:rsidRPr="008F5A00">
        <w:rPr>
          <w:rFonts w:ascii="Times New Roman CYR" w:hAnsi="Times New Roman CYR" w:cs="Times New Roman CYR"/>
          <w:sz w:val="24"/>
          <w:szCs w:val="24"/>
          <w:lang w:val="uk-UA"/>
        </w:rPr>
        <w:t>Дохід</w:t>
      </w:r>
      <w:r w:rsidRPr="008F5A00">
        <w:rPr>
          <w:rFonts w:ascii="Times New Roman CYR" w:hAnsi="Times New Roman CYR" w:cs="Times New Roman CYR"/>
          <w:sz w:val="24"/>
          <w:szCs w:val="24"/>
          <w:lang w:val="uk-UA"/>
        </w:rPr>
        <w:t xml:space="preserve"> визнається </w:t>
      </w:r>
      <w:r w:rsidR="00CC0D02" w:rsidRPr="008F5A00">
        <w:rPr>
          <w:rFonts w:ascii="Times New Roman CYR" w:hAnsi="Times New Roman CYR" w:cs="Times New Roman CYR"/>
          <w:sz w:val="24"/>
          <w:szCs w:val="24"/>
          <w:lang w:val="uk-UA"/>
        </w:rPr>
        <w:t>під</w:t>
      </w:r>
      <w:r w:rsidRPr="008F5A00">
        <w:rPr>
          <w:rFonts w:ascii="Times New Roman CYR" w:hAnsi="Times New Roman CYR" w:cs="Times New Roman CYR"/>
          <w:sz w:val="24"/>
          <w:szCs w:val="24"/>
          <w:lang w:val="uk-UA"/>
        </w:rPr>
        <w:t xml:space="preserve"> час </w:t>
      </w:r>
      <w:r w:rsidR="00CC0D02" w:rsidRPr="008F5A00">
        <w:rPr>
          <w:rFonts w:ascii="Times New Roman CYR" w:hAnsi="Times New Roman CYR" w:cs="Times New Roman CYR"/>
          <w:sz w:val="24"/>
          <w:szCs w:val="24"/>
          <w:lang w:val="uk-UA"/>
        </w:rPr>
        <w:t>збільшення</w:t>
      </w:r>
      <w:r w:rsidRPr="008F5A00">
        <w:rPr>
          <w:rFonts w:ascii="Times New Roman CYR" w:hAnsi="Times New Roman CYR" w:cs="Times New Roman CYR"/>
          <w:sz w:val="24"/>
          <w:szCs w:val="24"/>
          <w:lang w:val="uk-UA"/>
        </w:rPr>
        <w:t xml:space="preserve"> активу або зменшення зобов'язання, що зумовлює зростання власного </w:t>
      </w:r>
      <w:r w:rsidR="00CC0D02" w:rsidRPr="008F5A00">
        <w:rPr>
          <w:rFonts w:ascii="Times New Roman CYR" w:hAnsi="Times New Roman CYR" w:cs="Times New Roman CYR"/>
          <w:sz w:val="24"/>
          <w:szCs w:val="24"/>
          <w:lang w:val="uk-UA"/>
        </w:rPr>
        <w:t>кап</w:t>
      </w:r>
      <w:r w:rsidR="00CC0D02">
        <w:rPr>
          <w:rFonts w:ascii="Times New Roman CYR" w:hAnsi="Times New Roman CYR" w:cs="Times New Roman CYR"/>
          <w:sz w:val="24"/>
          <w:szCs w:val="24"/>
          <w:lang w:val="uk-UA"/>
        </w:rPr>
        <w:t>і</w:t>
      </w:r>
      <w:r w:rsidR="00CC0D02" w:rsidRPr="008F5A00">
        <w:rPr>
          <w:rFonts w:ascii="Times New Roman CYR" w:hAnsi="Times New Roman CYR" w:cs="Times New Roman CYR"/>
          <w:sz w:val="24"/>
          <w:szCs w:val="24"/>
          <w:lang w:val="uk-UA"/>
        </w:rPr>
        <w:t>талу</w:t>
      </w:r>
      <w:r w:rsidRPr="008F5A00">
        <w:rPr>
          <w:rFonts w:ascii="Times New Roman CYR" w:hAnsi="Times New Roman CYR" w:cs="Times New Roman CYR"/>
          <w:sz w:val="24"/>
          <w:szCs w:val="24"/>
          <w:lang w:val="uk-UA"/>
        </w:rPr>
        <w:t xml:space="preserve">, за умови, що </w:t>
      </w:r>
      <w:r w:rsidR="00CC0D02" w:rsidRPr="008F5A00">
        <w:rPr>
          <w:rFonts w:ascii="Times New Roman CYR" w:hAnsi="Times New Roman CYR" w:cs="Times New Roman CYR"/>
          <w:sz w:val="24"/>
          <w:szCs w:val="24"/>
          <w:lang w:val="uk-UA"/>
        </w:rPr>
        <w:t>оцінка</w:t>
      </w:r>
      <w:r w:rsidRPr="008F5A00">
        <w:rPr>
          <w:rFonts w:ascii="Times New Roman CYR" w:hAnsi="Times New Roman CYR" w:cs="Times New Roman CYR"/>
          <w:sz w:val="24"/>
          <w:szCs w:val="24"/>
          <w:lang w:val="uk-UA"/>
        </w:rPr>
        <w:t xml:space="preserve"> доходу може бути </w:t>
      </w:r>
      <w:r w:rsidR="00CC0D02" w:rsidRPr="008F5A00">
        <w:rPr>
          <w:rFonts w:ascii="Times New Roman CYR" w:hAnsi="Times New Roman CYR" w:cs="Times New Roman CYR"/>
          <w:sz w:val="24"/>
          <w:szCs w:val="24"/>
          <w:lang w:val="uk-UA"/>
        </w:rPr>
        <w:t>достовірно</w:t>
      </w:r>
      <w:r w:rsidRPr="008F5A00">
        <w:rPr>
          <w:rFonts w:ascii="Times New Roman CYR" w:hAnsi="Times New Roman CYR" w:cs="Times New Roman CYR"/>
          <w:sz w:val="24"/>
          <w:szCs w:val="24"/>
          <w:lang w:val="uk-UA"/>
        </w:rPr>
        <w:t xml:space="preserve"> визначена. Витрати </w:t>
      </w:r>
      <w:r w:rsidR="00CC0D02" w:rsidRPr="008F5A00">
        <w:rPr>
          <w:rFonts w:ascii="Times New Roman CYR" w:hAnsi="Times New Roman CYR" w:cs="Times New Roman CYR"/>
          <w:sz w:val="24"/>
          <w:szCs w:val="24"/>
          <w:lang w:val="uk-UA"/>
        </w:rPr>
        <w:t>відображаються</w:t>
      </w:r>
      <w:r w:rsidRPr="008F5A00">
        <w:rPr>
          <w:rFonts w:ascii="Times New Roman CYR" w:hAnsi="Times New Roman CYR" w:cs="Times New Roman CYR"/>
          <w:sz w:val="24"/>
          <w:szCs w:val="24"/>
          <w:lang w:val="uk-UA"/>
        </w:rPr>
        <w:t xml:space="preserve"> в бухгалтерському </w:t>
      </w:r>
      <w:r w:rsidR="00CC0D02" w:rsidRPr="008F5A00">
        <w:rPr>
          <w:rFonts w:ascii="Times New Roman CYR" w:hAnsi="Times New Roman CYR" w:cs="Times New Roman CYR"/>
          <w:sz w:val="24"/>
          <w:szCs w:val="24"/>
          <w:lang w:val="uk-UA"/>
        </w:rPr>
        <w:t>обліку</w:t>
      </w:r>
      <w:r w:rsidRPr="008F5A00">
        <w:rPr>
          <w:rFonts w:ascii="Times New Roman CYR" w:hAnsi="Times New Roman CYR" w:cs="Times New Roman CYR"/>
          <w:sz w:val="24"/>
          <w:szCs w:val="24"/>
          <w:lang w:val="uk-UA"/>
        </w:rPr>
        <w:t xml:space="preserve"> одночасно зi зменшенням </w:t>
      </w:r>
      <w:r w:rsidR="00CC0D02" w:rsidRPr="008F5A00">
        <w:rPr>
          <w:rFonts w:ascii="Times New Roman CYR" w:hAnsi="Times New Roman CYR" w:cs="Times New Roman CYR"/>
          <w:sz w:val="24"/>
          <w:szCs w:val="24"/>
          <w:lang w:val="uk-UA"/>
        </w:rPr>
        <w:t>активів</w:t>
      </w:r>
      <w:r w:rsidRPr="008F5A00">
        <w:rPr>
          <w:rFonts w:ascii="Times New Roman CYR" w:hAnsi="Times New Roman CYR" w:cs="Times New Roman CYR"/>
          <w:sz w:val="24"/>
          <w:szCs w:val="24"/>
          <w:lang w:val="uk-UA"/>
        </w:rPr>
        <w:t xml:space="preserve"> або </w:t>
      </w:r>
      <w:r w:rsidR="00CC0D02" w:rsidRPr="008F5A00">
        <w:rPr>
          <w:rFonts w:ascii="Times New Roman CYR" w:hAnsi="Times New Roman CYR" w:cs="Times New Roman CYR"/>
          <w:sz w:val="24"/>
          <w:szCs w:val="24"/>
          <w:lang w:val="uk-UA"/>
        </w:rPr>
        <w:t>збільшенням</w:t>
      </w:r>
      <w:r w:rsidRPr="008F5A00">
        <w:rPr>
          <w:rFonts w:ascii="Times New Roman CYR" w:hAnsi="Times New Roman CYR" w:cs="Times New Roman CYR"/>
          <w:sz w:val="24"/>
          <w:szCs w:val="24"/>
          <w:lang w:val="uk-UA"/>
        </w:rPr>
        <w:t xml:space="preserve"> зобов'язань. Витратами </w:t>
      </w:r>
      <w:r w:rsidR="00CC0D02" w:rsidRPr="008F5A00">
        <w:rPr>
          <w:rFonts w:ascii="Times New Roman CYR" w:hAnsi="Times New Roman CYR" w:cs="Times New Roman CYR"/>
          <w:sz w:val="24"/>
          <w:szCs w:val="24"/>
          <w:lang w:val="uk-UA"/>
        </w:rPr>
        <w:t>звітного</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періоду</w:t>
      </w:r>
      <w:r w:rsidRPr="008F5A00">
        <w:rPr>
          <w:rFonts w:ascii="Times New Roman CYR" w:hAnsi="Times New Roman CYR" w:cs="Times New Roman CYR"/>
          <w:sz w:val="24"/>
          <w:szCs w:val="24"/>
          <w:lang w:val="uk-UA"/>
        </w:rPr>
        <w:t xml:space="preserve"> Товариства визнаються або зменшення </w:t>
      </w:r>
      <w:r w:rsidR="00CC0D02" w:rsidRPr="008F5A00">
        <w:rPr>
          <w:rFonts w:ascii="Times New Roman CYR" w:hAnsi="Times New Roman CYR" w:cs="Times New Roman CYR"/>
          <w:sz w:val="24"/>
          <w:szCs w:val="24"/>
          <w:lang w:val="uk-UA"/>
        </w:rPr>
        <w:t>активів</w:t>
      </w:r>
      <w:r w:rsidRPr="008F5A00">
        <w:rPr>
          <w:rFonts w:ascii="Times New Roman CYR" w:hAnsi="Times New Roman CYR" w:cs="Times New Roman CYR"/>
          <w:sz w:val="24"/>
          <w:szCs w:val="24"/>
          <w:lang w:val="uk-UA"/>
        </w:rPr>
        <w:t xml:space="preserve">, або </w:t>
      </w:r>
      <w:r w:rsidR="00CC0D02" w:rsidRPr="008F5A00">
        <w:rPr>
          <w:rFonts w:ascii="Times New Roman CYR" w:hAnsi="Times New Roman CYR" w:cs="Times New Roman CYR"/>
          <w:sz w:val="24"/>
          <w:szCs w:val="24"/>
          <w:lang w:val="uk-UA"/>
        </w:rPr>
        <w:t>збільшення</w:t>
      </w:r>
      <w:r w:rsidRPr="008F5A00">
        <w:rPr>
          <w:rFonts w:ascii="Times New Roman CYR" w:hAnsi="Times New Roman CYR" w:cs="Times New Roman CYR"/>
          <w:sz w:val="24"/>
          <w:szCs w:val="24"/>
          <w:lang w:val="uk-UA"/>
        </w:rPr>
        <w:t xml:space="preserve"> зобов'язань, що призводить до зменшення власного </w:t>
      </w:r>
      <w:r w:rsidR="00CC0D02" w:rsidRPr="008F5A00">
        <w:rPr>
          <w:rFonts w:ascii="Times New Roman CYR" w:hAnsi="Times New Roman CYR" w:cs="Times New Roman CYR"/>
          <w:sz w:val="24"/>
          <w:szCs w:val="24"/>
          <w:lang w:val="uk-UA"/>
        </w:rPr>
        <w:t>кап</w:t>
      </w:r>
      <w:r w:rsidR="00CC0D02">
        <w:rPr>
          <w:rFonts w:ascii="Times New Roman CYR" w:hAnsi="Times New Roman CYR" w:cs="Times New Roman CYR"/>
          <w:sz w:val="24"/>
          <w:szCs w:val="24"/>
          <w:lang w:val="uk-UA"/>
        </w:rPr>
        <w:t>і</w:t>
      </w:r>
      <w:r w:rsidR="00CC0D02" w:rsidRPr="008F5A00">
        <w:rPr>
          <w:rFonts w:ascii="Times New Roman CYR" w:hAnsi="Times New Roman CYR" w:cs="Times New Roman CYR"/>
          <w:sz w:val="24"/>
          <w:szCs w:val="24"/>
          <w:lang w:val="uk-UA"/>
        </w:rPr>
        <w:t>талу</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підприємства</w:t>
      </w:r>
      <w:r w:rsidRPr="008F5A00">
        <w:rPr>
          <w:rFonts w:ascii="Times New Roman CYR" w:hAnsi="Times New Roman CYR" w:cs="Times New Roman CYR"/>
          <w:sz w:val="24"/>
          <w:szCs w:val="24"/>
          <w:lang w:val="uk-UA"/>
        </w:rPr>
        <w:t xml:space="preserve"> (за винятком зменшення </w:t>
      </w:r>
      <w:r w:rsidR="00CC0D02" w:rsidRPr="008F5A00">
        <w:rPr>
          <w:rFonts w:ascii="Times New Roman CYR" w:hAnsi="Times New Roman CYR" w:cs="Times New Roman CYR"/>
          <w:sz w:val="24"/>
          <w:szCs w:val="24"/>
          <w:lang w:val="uk-UA"/>
        </w:rPr>
        <w:t>капіталу</w:t>
      </w:r>
      <w:r w:rsidRPr="008F5A00">
        <w:rPr>
          <w:rFonts w:ascii="Times New Roman CYR" w:hAnsi="Times New Roman CYR" w:cs="Times New Roman CYR"/>
          <w:sz w:val="24"/>
          <w:szCs w:val="24"/>
          <w:lang w:val="uk-UA"/>
        </w:rPr>
        <w:t xml:space="preserve"> внаслiдок його вилучення або </w:t>
      </w:r>
      <w:r w:rsidR="00CC0D02" w:rsidRPr="008F5A00">
        <w:rPr>
          <w:rFonts w:ascii="Times New Roman CYR" w:hAnsi="Times New Roman CYR" w:cs="Times New Roman CYR"/>
          <w:sz w:val="24"/>
          <w:szCs w:val="24"/>
          <w:lang w:val="uk-UA"/>
        </w:rPr>
        <w:t>розподілу</w:t>
      </w:r>
      <w:r w:rsidRPr="008F5A00">
        <w:rPr>
          <w:rFonts w:ascii="Times New Roman CYR" w:hAnsi="Times New Roman CYR" w:cs="Times New Roman CYR"/>
          <w:sz w:val="24"/>
          <w:szCs w:val="24"/>
          <w:lang w:val="uk-UA"/>
        </w:rPr>
        <w:t xml:space="preserve"> власниками), за умови, що цi витрати можуть бути </w:t>
      </w:r>
      <w:r w:rsidR="00CC0D02" w:rsidRPr="008F5A00">
        <w:rPr>
          <w:rFonts w:ascii="Times New Roman CYR" w:hAnsi="Times New Roman CYR" w:cs="Times New Roman CYR"/>
          <w:sz w:val="24"/>
          <w:szCs w:val="24"/>
          <w:lang w:val="uk-UA"/>
        </w:rPr>
        <w:t>достовірно</w:t>
      </w:r>
      <w:r w:rsidRPr="008F5A00">
        <w:rPr>
          <w:rFonts w:ascii="Times New Roman CYR" w:hAnsi="Times New Roman CYR" w:cs="Times New Roman CYR"/>
          <w:sz w:val="24"/>
          <w:szCs w:val="24"/>
          <w:lang w:val="uk-UA"/>
        </w:rPr>
        <w:t xml:space="preserve"> оцiненi.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Основнi засоби знаходяться за адресою: м.Днiпро, вул.Байкальська,12-а</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Для подальшого розвитку Товариству необхiдно здiйснити оновлення обладнання та основних засобiв, розширити базу платоспроможних </w:t>
      </w:r>
      <w:r w:rsidR="00CC0D02" w:rsidRPr="008F5A00">
        <w:rPr>
          <w:rFonts w:ascii="Times New Roman CYR" w:hAnsi="Times New Roman CYR" w:cs="Times New Roman CYR"/>
          <w:sz w:val="24"/>
          <w:szCs w:val="24"/>
          <w:lang w:val="uk-UA"/>
        </w:rPr>
        <w:t>клієнтів</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підвищити</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конкурентоздатність</w:t>
      </w:r>
      <w:r w:rsidRPr="008F5A00">
        <w:rPr>
          <w:rFonts w:ascii="Times New Roman CYR" w:hAnsi="Times New Roman CYR" w:cs="Times New Roman CYR"/>
          <w:sz w:val="24"/>
          <w:szCs w:val="24"/>
          <w:lang w:val="uk-UA"/>
        </w:rPr>
        <w:t xml:space="preserve"> своєї продукцiї та видiв послуг, що надає </w:t>
      </w:r>
      <w:r w:rsidR="00CC0D02" w:rsidRPr="008F5A00">
        <w:rPr>
          <w:rFonts w:ascii="Times New Roman CYR" w:hAnsi="Times New Roman CYR" w:cs="Times New Roman CYR"/>
          <w:sz w:val="24"/>
          <w:szCs w:val="24"/>
          <w:lang w:val="uk-UA"/>
        </w:rPr>
        <w:t>емітент</w:t>
      </w:r>
      <w:r w:rsidRPr="008F5A00">
        <w:rPr>
          <w:rFonts w:ascii="Times New Roman CYR" w:hAnsi="Times New Roman CYR" w:cs="Times New Roman CYR"/>
          <w:sz w:val="24"/>
          <w:szCs w:val="24"/>
          <w:lang w:val="uk-UA"/>
        </w:rPr>
        <w:t xml:space="preserve">. Подальший розвиток Товариства прямо залежить вiд цiн на енергоносiї та </w:t>
      </w:r>
      <w:r w:rsidR="00CC0D02" w:rsidRPr="008F5A00">
        <w:rPr>
          <w:rFonts w:ascii="Times New Roman CYR" w:hAnsi="Times New Roman CYR" w:cs="Times New Roman CYR"/>
          <w:sz w:val="24"/>
          <w:szCs w:val="24"/>
          <w:lang w:val="uk-UA"/>
        </w:rPr>
        <w:t>матеріали</w:t>
      </w:r>
      <w:r w:rsidRPr="008F5A00">
        <w:rPr>
          <w:rFonts w:ascii="Times New Roman CYR" w:hAnsi="Times New Roman CYR" w:cs="Times New Roman CYR"/>
          <w:sz w:val="24"/>
          <w:szCs w:val="24"/>
          <w:lang w:val="uk-UA"/>
        </w:rPr>
        <w:t xml:space="preserve">, при </w:t>
      </w:r>
      <w:r w:rsidR="00CC0D02" w:rsidRPr="008F5A00">
        <w:rPr>
          <w:rFonts w:ascii="Times New Roman CYR" w:hAnsi="Times New Roman CYR" w:cs="Times New Roman CYR"/>
          <w:sz w:val="24"/>
          <w:szCs w:val="24"/>
          <w:lang w:val="uk-UA"/>
        </w:rPr>
        <w:t>збільшені</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ціни</w:t>
      </w:r>
      <w:r w:rsidRPr="008F5A00">
        <w:rPr>
          <w:rFonts w:ascii="Times New Roman CYR" w:hAnsi="Times New Roman CYR" w:cs="Times New Roman CYR"/>
          <w:sz w:val="24"/>
          <w:szCs w:val="24"/>
          <w:lang w:val="uk-UA"/>
        </w:rPr>
        <w:t xml:space="preserve"> на них у Товариства </w:t>
      </w:r>
      <w:r w:rsidR="00CC0D02" w:rsidRPr="008F5A00">
        <w:rPr>
          <w:rFonts w:ascii="Times New Roman CYR" w:hAnsi="Times New Roman CYR" w:cs="Times New Roman CYR"/>
          <w:sz w:val="24"/>
          <w:szCs w:val="24"/>
          <w:lang w:val="uk-UA"/>
        </w:rPr>
        <w:t>збільшуються</w:t>
      </w:r>
      <w:r w:rsidRPr="008F5A00">
        <w:rPr>
          <w:rFonts w:ascii="Times New Roman CYR" w:hAnsi="Times New Roman CYR" w:cs="Times New Roman CYR"/>
          <w:sz w:val="24"/>
          <w:szCs w:val="24"/>
          <w:lang w:val="uk-UA"/>
        </w:rPr>
        <w:t xml:space="preserve"> витрати, платiжеспроможнiсть </w:t>
      </w:r>
      <w:r w:rsidR="00CC0D02" w:rsidRPr="008F5A00">
        <w:rPr>
          <w:rFonts w:ascii="Times New Roman CYR" w:hAnsi="Times New Roman CYR" w:cs="Times New Roman CYR"/>
          <w:sz w:val="24"/>
          <w:szCs w:val="24"/>
          <w:lang w:val="uk-UA"/>
        </w:rPr>
        <w:t>замовників</w:t>
      </w:r>
      <w:r w:rsidRPr="008F5A00">
        <w:rPr>
          <w:rFonts w:ascii="Times New Roman CYR" w:hAnsi="Times New Roman CYR" w:cs="Times New Roman CYR"/>
          <w:sz w:val="24"/>
          <w:szCs w:val="24"/>
          <w:lang w:val="uk-UA"/>
        </w:rPr>
        <w:t xml:space="preserve"> знижується, </w:t>
      </w:r>
      <w:r w:rsidR="00CC0D02" w:rsidRPr="008F5A00">
        <w:rPr>
          <w:rFonts w:ascii="Times New Roman CYR" w:hAnsi="Times New Roman CYR" w:cs="Times New Roman CYR"/>
          <w:sz w:val="24"/>
          <w:szCs w:val="24"/>
          <w:lang w:val="uk-UA"/>
        </w:rPr>
        <w:t>основні</w:t>
      </w:r>
      <w:r w:rsidRPr="008F5A00">
        <w:rPr>
          <w:rFonts w:ascii="Times New Roman CYR" w:hAnsi="Times New Roman CYR" w:cs="Times New Roman CYR"/>
          <w:sz w:val="24"/>
          <w:szCs w:val="24"/>
          <w:lang w:val="uk-UA"/>
        </w:rPr>
        <w:t xml:space="preserve"> засоби Товариства зношуються. </w:t>
      </w:r>
      <w:r w:rsidR="00CC0D02" w:rsidRPr="008F5A00">
        <w:rPr>
          <w:rFonts w:ascii="Times New Roman CYR" w:hAnsi="Times New Roman CYR" w:cs="Times New Roman CYR"/>
          <w:sz w:val="24"/>
          <w:szCs w:val="24"/>
          <w:lang w:val="uk-UA"/>
        </w:rPr>
        <w:t>Всі</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ці</w:t>
      </w:r>
      <w:r w:rsidRPr="008F5A00">
        <w:rPr>
          <w:rFonts w:ascii="Times New Roman CYR" w:hAnsi="Times New Roman CYR" w:cs="Times New Roman CYR"/>
          <w:sz w:val="24"/>
          <w:szCs w:val="24"/>
          <w:lang w:val="uk-UA"/>
        </w:rPr>
        <w:t xml:space="preserve"> фактори зменшують подальший розвиток товариства в майбутньому. Товариство планує </w:t>
      </w:r>
      <w:r w:rsidR="00CC0D02" w:rsidRPr="008F5A00">
        <w:rPr>
          <w:rFonts w:ascii="Times New Roman CYR" w:hAnsi="Times New Roman CYR" w:cs="Times New Roman CYR"/>
          <w:sz w:val="24"/>
          <w:szCs w:val="24"/>
          <w:lang w:val="uk-UA"/>
        </w:rPr>
        <w:t>підвищити</w:t>
      </w:r>
      <w:r w:rsidRPr="008F5A00">
        <w:rPr>
          <w:rFonts w:ascii="Times New Roman CYR" w:hAnsi="Times New Roman CYR" w:cs="Times New Roman CYR"/>
          <w:sz w:val="24"/>
          <w:szCs w:val="24"/>
          <w:lang w:val="uk-UA"/>
        </w:rPr>
        <w:t xml:space="preserve"> свою </w:t>
      </w:r>
      <w:r w:rsidR="00CC0D02" w:rsidRPr="008F5A00">
        <w:rPr>
          <w:rFonts w:ascii="Times New Roman CYR" w:hAnsi="Times New Roman CYR" w:cs="Times New Roman CYR"/>
          <w:sz w:val="24"/>
          <w:szCs w:val="24"/>
          <w:lang w:val="uk-UA"/>
        </w:rPr>
        <w:t>конкурентоздатність</w:t>
      </w:r>
      <w:r w:rsidRPr="008F5A00">
        <w:rPr>
          <w:rFonts w:ascii="Times New Roman CYR" w:hAnsi="Times New Roman CYR" w:cs="Times New Roman CYR"/>
          <w:sz w:val="24"/>
          <w:szCs w:val="24"/>
          <w:lang w:val="uk-UA"/>
        </w:rPr>
        <w:t xml:space="preserve"> за рахунок зменшення та </w:t>
      </w:r>
      <w:r w:rsidR="00CC0D02" w:rsidRPr="008F5A00">
        <w:rPr>
          <w:rFonts w:ascii="Times New Roman CYR" w:hAnsi="Times New Roman CYR" w:cs="Times New Roman CYR"/>
          <w:sz w:val="24"/>
          <w:szCs w:val="24"/>
          <w:lang w:val="uk-UA"/>
        </w:rPr>
        <w:t>оптимізація</w:t>
      </w:r>
      <w:r w:rsidRPr="008F5A00">
        <w:rPr>
          <w:rFonts w:ascii="Times New Roman CYR" w:hAnsi="Times New Roman CYR" w:cs="Times New Roman CYR"/>
          <w:sz w:val="24"/>
          <w:szCs w:val="24"/>
          <w:lang w:val="uk-UA"/>
        </w:rPr>
        <w:t xml:space="preserve"> витрат товариства, розширення </w:t>
      </w:r>
      <w:r w:rsidR="00CC0D02" w:rsidRPr="008F5A00">
        <w:rPr>
          <w:rFonts w:ascii="Times New Roman CYR" w:hAnsi="Times New Roman CYR" w:cs="Times New Roman CYR"/>
          <w:sz w:val="24"/>
          <w:szCs w:val="24"/>
          <w:lang w:val="uk-UA"/>
        </w:rPr>
        <w:t>клієнтської</w:t>
      </w:r>
      <w:r w:rsidRPr="008F5A00">
        <w:rPr>
          <w:rFonts w:ascii="Times New Roman CYR" w:hAnsi="Times New Roman CYR" w:cs="Times New Roman CYR"/>
          <w:sz w:val="24"/>
          <w:szCs w:val="24"/>
          <w:lang w:val="uk-UA"/>
        </w:rPr>
        <w:t xml:space="preserve"> бази </w:t>
      </w:r>
      <w:r w:rsidR="00CC0D02" w:rsidRPr="008F5A00">
        <w:rPr>
          <w:rFonts w:ascii="Times New Roman CYR" w:hAnsi="Times New Roman CYR" w:cs="Times New Roman CYR"/>
          <w:sz w:val="24"/>
          <w:szCs w:val="24"/>
          <w:lang w:val="uk-UA"/>
        </w:rPr>
        <w:t>емітента</w:t>
      </w:r>
      <w:r w:rsidRPr="008F5A00">
        <w:rPr>
          <w:rFonts w:ascii="Times New Roman CYR" w:hAnsi="Times New Roman CYR" w:cs="Times New Roman CYR"/>
          <w:sz w:val="24"/>
          <w:szCs w:val="24"/>
          <w:lang w:val="uk-UA"/>
        </w:rPr>
        <w:t xml:space="preserve"> тощо.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На даний час при </w:t>
      </w:r>
      <w:r w:rsidR="00CC0D02" w:rsidRPr="008F5A00">
        <w:rPr>
          <w:rFonts w:ascii="Times New Roman CYR" w:hAnsi="Times New Roman CYR" w:cs="Times New Roman CYR"/>
          <w:sz w:val="24"/>
          <w:szCs w:val="24"/>
          <w:lang w:val="uk-UA"/>
        </w:rPr>
        <w:t>здійснені</w:t>
      </w:r>
      <w:r w:rsidRPr="008F5A00">
        <w:rPr>
          <w:rFonts w:ascii="Times New Roman CYR" w:hAnsi="Times New Roman CYR" w:cs="Times New Roman CYR"/>
          <w:sz w:val="24"/>
          <w:szCs w:val="24"/>
          <w:lang w:val="uk-UA"/>
        </w:rPr>
        <w:t xml:space="preserve"> господарської </w:t>
      </w:r>
      <w:r w:rsidR="00CC0D02"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 xml:space="preserve"> доходи товариства перевищують витрати, Товариство отримує невеликий прибуток. Це добре </w:t>
      </w:r>
      <w:r w:rsidR="00CC0D02" w:rsidRPr="008F5A00">
        <w:rPr>
          <w:rFonts w:ascii="Times New Roman CYR" w:hAnsi="Times New Roman CYR" w:cs="Times New Roman CYR"/>
          <w:sz w:val="24"/>
          <w:szCs w:val="24"/>
          <w:lang w:val="uk-UA"/>
        </w:rPr>
        <w:t>відображається</w:t>
      </w:r>
      <w:r w:rsidRPr="008F5A00">
        <w:rPr>
          <w:rFonts w:ascii="Times New Roman CYR" w:hAnsi="Times New Roman CYR" w:cs="Times New Roman CYR"/>
          <w:sz w:val="24"/>
          <w:szCs w:val="24"/>
          <w:lang w:val="uk-UA"/>
        </w:rPr>
        <w:t xml:space="preserve"> на </w:t>
      </w:r>
      <w:r w:rsidR="00CC0D02" w:rsidRPr="008F5A00">
        <w:rPr>
          <w:rFonts w:ascii="Times New Roman CYR" w:hAnsi="Times New Roman CYR" w:cs="Times New Roman CYR"/>
          <w:sz w:val="24"/>
          <w:szCs w:val="24"/>
          <w:lang w:val="uk-UA"/>
        </w:rPr>
        <w:t>фінансових</w:t>
      </w:r>
      <w:r w:rsidRPr="008F5A00">
        <w:rPr>
          <w:rFonts w:ascii="Times New Roman CYR" w:hAnsi="Times New Roman CYR" w:cs="Times New Roman CYR"/>
          <w:sz w:val="24"/>
          <w:szCs w:val="24"/>
          <w:lang w:val="uk-UA"/>
        </w:rPr>
        <w:t xml:space="preserve"> показниках </w:t>
      </w:r>
      <w:r w:rsidR="00CC0D02" w:rsidRPr="008F5A00">
        <w:rPr>
          <w:rFonts w:ascii="Times New Roman CYR" w:hAnsi="Times New Roman CYR" w:cs="Times New Roman CYR"/>
          <w:sz w:val="24"/>
          <w:szCs w:val="24"/>
          <w:lang w:val="uk-UA"/>
        </w:rPr>
        <w:t>підприємства</w:t>
      </w:r>
      <w:r w:rsidRPr="008F5A00">
        <w:rPr>
          <w:rFonts w:ascii="Times New Roman CYR" w:hAnsi="Times New Roman CYR" w:cs="Times New Roman CYR"/>
          <w:sz w:val="24"/>
          <w:szCs w:val="24"/>
          <w:lang w:val="uk-UA"/>
        </w:rPr>
        <w:t xml:space="preserve"> та сприяє його розвитку. У Товариства зростає </w:t>
      </w:r>
      <w:r w:rsidR="00CC0D02" w:rsidRPr="008F5A00">
        <w:rPr>
          <w:rFonts w:ascii="Times New Roman CYR" w:hAnsi="Times New Roman CYR" w:cs="Times New Roman CYR"/>
          <w:sz w:val="24"/>
          <w:szCs w:val="24"/>
          <w:lang w:val="uk-UA"/>
        </w:rPr>
        <w:t>вартість</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активів</w:t>
      </w:r>
      <w:r w:rsidRPr="008F5A00">
        <w:rPr>
          <w:rFonts w:ascii="Times New Roman CYR" w:hAnsi="Times New Roman CYR" w:cs="Times New Roman CYR"/>
          <w:sz w:val="24"/>
          <w:szCs w:val="24"/>
          <w:lang w:val="uk-UA"/>
        </w:rPr>
        <w:t xml:space="preserve"> та обiговi кошти, якi використовуються для розвитку </w:t>
      </w:r>
      <w:r w:rsidR="00CC0D02" w:rsidRPr="008F5A00">
        <w:rPr>
          <w:rFonts w:ascii="Times New Roman CYR" w:hAnsi="Times New Roman CYR" w:cs="Times New Roman CYR"/>
          <w:sz w:val="24"/>
          <w:szCs w:val="24"/>
          <w:lang w:val="uk-UA"/>
        </w:rPr>
        <w:t>підприємства</w:t>
      </w:r>
      <w:r w:rsidRPr="008F5A00">
        <w:rPr>
          <w:rFonts w:ascii="Times New Roman CYR" w:hAnsi="Times New Roman CYR" w:cs="Times New Roman CYR"/>
          <w:sz w:val="24"/>
          <w:szCs w:val="24"/>
          <w:lang w:val="uk-UA"/>
        </w:rPr>
        <w:t xml:space="preserve">, зменшуються ризики </w:t>
      </w:r>
      <w:r w:rsidR="00CC0D02" w:rsidRPr="008F5A00">
        <w:rPr>
          <w:rFonts w:ascii="Times New Roman CYR" w:hAnsi="Times New Roman CYR" w:cs="Times New Roman CYR"/>
          <w:sz w:val="24"/>
          <w:szCs w:val="24"/>
          <w:lang w:val="uk-UA"/>
        </w:rPr>
        <w:t>від</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здійснення</w:t>
      </w:r>
      <w:r w:rsidRPr="008F5A00">
        <w:rPr>
          <w:rFonts w:ascii="Times New Roman CYR" w:hAnsi="Times New Roman CYR" w:cs="Times New Roman CYR"/>
          <w:sz w:val="24"/>
          <w:szCs w:val="24"/>
          <w:lang w:val="uk-UA"/>
        </w:rPr>
        <w:t xml:space="preserve"> господарської </w:t>
      </w:r>
      <w:r w:rsidR="00CC0D02"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 xml:space="preserve"> товариства. Товариство на даний час планує </w:t>
      </w:r>
      <w:r w:rsidR="00CC0D02" w:rsidRPr="008F5A00">
        <w:rPr>
          <w:rFonts w:ascii="Times New Roman CYR" w:hAnsi="Times New Roman CYR" w:cs="Times New Roman CYR"/>
          <w:sz w:val="24"/>
          <w:szCs w:val="24"/>
          <w:lang w:val="uk-UA"/>
        </w:rPr>
        <w:t>зберегти</w:t>
      </w:r>
      <w:r w:rsidRPr="008F5A00">
        <w:rPr>
          <w:rFonts w:ascii="Times New Roman CYR" w:hAnsi="Times New Roman CYR" w:cs="Times New Roman CYR"/>
          <w:sz w:val="24"/>
          <w:szCs w:val="24"/>
          <w:lang w:val="uk-UA"/>
        </w:rPr>
        <w:t xml:space="preserve"> чи </w:t>
      </w:r>
      <w:r w:rsidR="00CC0D02" w:rsidRPr="008F5A00">
        <w:rPr>
          <w:rFonts w:ascii="Times New Roman CYR" w:hAnsi="Times New Roman CYR" w:cs="Times New Roman CYR"/>
          <w:sz w:val="24"/>
          <w:szCs w:val="24"/>
          <w:lang w:val="uk-UA"/>
        </w:rPr>
        <w:t>навіть</w:t>
      </w:r>
      <w:r w:rsidRPr="008F5A00">
        <w:rPr>
          <w:rFonts w:ascii="Times New Roman CYR" w:hAnsi="Times New Roman CYR" w:cs="Times New Roman CYR"/>
          <w:sz w:val="24"/>
          <w:szCs w:val="24"/>
          <w:lang w:val="uk-UA"/>
        </w:rPr>
        <w:t xml:space="preserve"> </w:t>
      </w:r>
      <w:r w:rsidR="00CC0D02" w:rsidRPr="008F5A00">
        <w:rPr>
          <w:rFonts w:ascii="Times New Roman CYR" w:hAnsi="Times New Roman CYR" w:cs="Times New Roman CYR"/>
          <w:sz w:val="24"/>
          <w:szCs w:val="24"/>
          <w:lang w:val="uk-UA"/>
        </w:rPr>
        <w:t>збільшити</w:t>
      </w:r>
      <w:r w:rsidRPr="008F5A00">
        <w:rPr>
          <w:rFonts w:ascii="Times New Roman CYR" w:hAnsi="Times New Roman CYR" w:cs="Times New Roman CYR"/>
          <w:sz w:val="24"/>
          <w:szCs w:val="24"/>
          <w:lang w:val="uk-UA"/>
        </w:rPr>
        <w:t xml:space="preserve"> обсяги послуг, що надає </w:t>
      </w:r>
      <w:r w:rsidR="00CC0D02" w:rsidRPr="008F5A00">
        <w:rPr>
          <w:rFonts w:ascii="Times New Roman CYR" w:hAnsi="Times New Roman CYR" w:cs="Times New Roman CYR"/>
          <w:sz w:val="24"/>
          <w:szCs w:val="24"/>
          <w:lang w:val="uk-UA"/>
        </w:rPr>
        <w:t>емітент</w:t>
      </w:r>
      <w:r w:rsidRPr="008F5A00">
        <w:rPr>
          <w:rFonts w:ascii="Times New Roman CYR" w:hAnsi="Times New Roman CYR" w:cs="Times New Roman CYR"/>
          <w:sz w:val="24"/>
          <w:szCs w:val="24"/>
          <w:lang w:val="uk-UA"/>
        </w:rPr>
        <w:t xml:space="preserve"> та зменшити витрати при цьому, забезпечити вчасну сплату </w:t>
      </w:r>
      <w:r w:rsidR="00CC0D02" w:rsidRPr="008F5A00">
        <w:rPr>
          <w:rFonts w:ascii="Times New Roman CYR" w:hAnsi="Times New Roman CYR" w:cs="Times New Roman CYR"/>
          <w:sz w:val="24"/>
          <w:szCs w:val="24"/>
          <w:lang w:val="uk-UA"/>
        </w:rPr>
        <w:t>податків</w:t>
      </w:r>
      <w:r w:rsidRPr="008F5A00">
        <w:rPr>
          <w:rFonts w:ascii="Times New Roman CYR" w:hAnsi="Times New Roman CYR" w:cs="Times New Roman CYR"/>
          <w:sz w:val="24"/>
          <w:szCs w:val="24"/>
          <w:lang w:val="uk-UA"/>
        </w:rPr>
        <w:t xml:space="preserve"> та </w:t>
      </w:r>
      <w:r w:rsidR="00CC0D02" w:rsidRPr="008F5A00">
        <w:rPr>
          <w:rFonts w:ascii="Times New Roman CYR" w:hAnsi="Times New Roman CYR" w:cs="Times New Roman CYR"/>
          <w:sz w:val="24"/>
          <w:szCs w:val="24"/>
          <w:lang w:val="uk-UA"/>
        </w:rPr>
        <w:t>заробітної</w:t>
      </w:r>
      <w:r w:rsidRPr="008F5A00">
        <w:rPr>
          <w:rFonts w:ascii="Times New Roman CYR" w:hAnsi="Times New Roman CYR" w:cs="Times New Roman CYR"/>
          <w:sz w:val="24"/>
          <w:szCs w:val="24"/>
          <w:lang w:val="uk-UA"/>
        </w:rPr>
        <w:t xml:space="preserve"> плати </w:t>
      </w:r>
      <w:r w:rsidR="00CC0D02" w:rsidRPr="008F5A00">
        <w:rPr>
          <w:rFonts w:ascii="Times New Roman CYR" w:hAnsi="Times New Roman CYR" w:cs="Times New Roman CYR"/>
          <w:sz w:val="24"/>
          <w:szCs w:val="24"/>
          <w:lang w:val="uk-UA"/>
        </w:rPr>
        <w:t>працівникам</w:t>
      </w:r>
      <w:r w:rsidRPr="008F5A00">
        <w:rPr>
          <w:rFonts w:ascii="Times New Roman CYR" w:hAnsi="Times New Roman CYR" w:cs="Times New Roman CYR"/>
          <w:sz w:val="24"/>
          <w:szCs w:val="24"/>
          <w:lang w:val="uk-UA"/>
        </w:rPr>
        <w:t>.</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8"/>
        <w:gridCol w:w="1260"/>
        <w:gridCol w:w="1080"/>
        <w:gridCol w:w="1260"/>
        <w:gridCol w:w="1080"/>
        <w:gridCol w:w="1260"/>
        <w:gridCol w:w="1082"/>
      </w:tblGrid>
      <w:tr w:rsidR="00BF1F74" w:rsidRPr="008F5A00">
        <w:trPr>
          <w:trHeight w:val="200"/>
        </w:trPr>
        <w:tc>
          <w:tcPr>
            <w:tcW w:w="3058" w:type="dxa"/>
            <w:vMerge w:val="restart"/>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Найменування основних </w:t>
            </w:r>
            <w:r w:rsidRPr="008F5A00">
              <w:rPr>
                <w:rFonts w:ascii="Times New Roman CYR" w:eastAsiaTheme="minorEastAsia" w:hAnsi="Times New Roman CYR" w:cs="Times New Roman CYR"/>
                <w:lang w:val="uk-UA"/>
              </w:rPr>
              <w:lastRenderedPageBreak/>
              <w:t>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lastRenderedPageBreak/>
              <w:t xml:space="preserve">Власні основні </w:t>
            </w:r>
            <w:r w:rsidRPr="008F5A00">
              <w:rPr>
                <w:rFonts w:ascii="Times New Roman CYR" w:eastAsiaTheme="minorEastAsia" w:hAnsi="Times New Roman CYR" w:cs="Times New Roman CYR"/>
                <w:lang w:val="uk-UA"/>
              </w:rPr>
              <w:lastRenderedPageBreak/>
              <w:t>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lastRenderedPageBreak/>
              <w:t xml:space="preserve">Орендовані основні </w:t>
            </w:r>
            <w:r w:rsidRPr="008F5A00">
              <w:rPr>
                <w:rFonts w:ascii="Times New Roman CYR" w:eastAsiaTheme="minorEastAsia" w:hAnsi="Times New Roman CYR" w:cs="Times New Roman CYR"/>
                <w:lang w:val="uk-UA"/>
              </w:rPr>
              <w:lastRenderedPageBreak/>
              <w:t>засоби, тис. грн</w:t>
            </w:r>
          </w:p>
        </w:tc>
        <w:tc>
          <w:tcPr>
            <w:tcW w:w="2342"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lastRenderedPageBreak/>
              <w:t xml:space="preserve">Основні засоби, </w:t>
            </w:r>
            <w:r w:rsidRPr="008F5A00">
              <w:rPr>
                <w:rFonts w:ascii="Times New Roman CYR" w:eastAsiaTheme="minorEastAsia" w:hAnsi="Times New Roman CYR" w:cs="Times New Roman CYR"/>
                <w:lang w:val="uk-UA"/>
              </w:rPr>
              <w:lastRenderedPageBreak/>
              <w:t>усього, тис. грн</w:t>
            </w:r>
          </w:p>
        </w:tc>
      </w:tr>
      <w:tr w:rsidR="00BF1F74" w:rsidRPr="008F5A00">
        <w:trPr>
          <w:trHeight w:val="200"/>
        </w:trPr>
        <w:tc>
          <w:tcPr>
            <w:tcW w:w="3058" w:type="dxa"/>
            <w:vMerge/>
            <w:tcBorders>
              <w:top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початок періоду</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кінець періоду</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443</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416,1</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443</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416,1</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393</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373,1</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393</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373,1</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38</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38</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3058"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443</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416,1</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0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2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443</w:t>
            </w:r>
          </w:p>
        </w:tc>
        <w:tc>
          <w:tcPr>
            <w:tcW w:w="1082"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416,1</w:t>
            </w:r>
          </w:p>
        </w:tc>
      </w:tr>
      <w:tr w:rsidR="00BF1F74" w:rsidRPr="008F5A00">
        <w:trPr>
          <w:trHeight w:val="200"/>
        </w:trPr>
        <w:tc>
          <w:tcPr>
            <w:tcW w:w="3058"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До основних </w:t>
            </w:r>
            <w:r w:rsidR="00CC0D02" w:rsidRPr="008F5A00">
              <w:rPr>
                <w:rFonts w:ascii="Times New Roman CYR" w:eastAsiaTheme="minorEastAsia" w:hAnsi="Times New Roman CYR" w:cs="Times New Roman CYR"/>
                <w:lang w:val="uk-UA"/>
              </w:rPr>
              <w:t>засобів</w:t>
            </w:r>
            <w:r w:rsidRPr="008F5A00">
              <w:rPr>
                <w:rFonts w:ascii="Times New Roman CYR" w:eastAsiaTheme="minorEastAsia" w:hAnsi="Times New Roman CYR" w:cs="Times New Roman CYR"/>
                <w:lang w:val="uk-UA"/>
              </w:rPr>
              <w:t xml:space="preserve"> </w:t>
            </w:r>
            <w:r w:rsidR="00CC0D02" w:rsidRPr="008F5A00">
              <w:rPr>
                <w:rFonts w:ascii="Times New Roman CYR" w:eastAsiaTheme="minorEastAsia" w:hAnsi="Times New Roman CYR" w:cs="Times New Roman CYR"/>
                <w:lang w:val="uk-UA"/>
              </w:rPr>
              <w:t>відносяться</w:t>
            </w:r>
            <w:r w:rsidRPr="008F5A00">
              <w:rPr>
                <w:rFonts w:ascii="Times New Roman CYR" w:eastAsiaTheme="minorEastAsia" w:hAnsi="Times New Roman CYR" w:cs="Times New Roman CYR"/>
                <w:lang w:val="uk-UA"/>
              </w:rPr>
              <w:t xml:space="preserve"> предмети, строк корисного використання яких перевищує один </w:t>
            </w:r>
            <w:r w:rsidR="00CC0D02" w:rsidRPr="008F5A00">
              <w:rPr>
                <w:rFonts w:ascii="Times New Roman CYR" w:eastAsiaTheme="minorEastAsia" w:hAnsi="Times New Roman CYR" w:cs="Times New Roman CYR"/>
                <w:lang w:val="uk-UA"/>
              </w:rPr>
              <w:t>рік</w:t>
            </w:r>
            <w:r w:rsidRPr="008F5A00">
              <w:rPr>
                <w:rFonts w:ascii="Times New Roman CYR" w:eastAsiaTheme="minorEastAsia" w:hAnsi="Times New Roman CYR" w:cs="Times New Roman CYR"/>
                <w:lang w:val="uk-UA"/>
              </w:rPr>
              <w:t xml:space="preserve"> i </w:t>
            </w:r>
            <w:r w:rsidR="00CC0D02" w:rsidRPr="008F5A00">
              <w:rPr>
                <w:rFonts w:ascii="Times New Roman CYR" w:eastAsiaTheme="minorEastAsia" w:hAnsi="Times New Roman CYR" w:cs="Times New Roman CYR"/>
                <w:lang w:val="uk-UA"/>
              </w:rPr>
              <w:t>вартість</w:t>
            </w:r>
            <w:r w:rsidRPr="008F5A00">
              <w:rPr>
                <w:rFonts w:ascii="Times New Roman CYR" w:eastAsiaTheme="minorEastAsia" w:hAnsi="Times New Roman CYR" w:cs="Times New Roman CYR"/>
                <w:lang w:val="uk-UA"/>
              </w:rPr>
              <w:t xml:space="preserve"> яких за одиницю або комплект становить 20000,00 грн. i </w:t>
            </w:r>
            <w:r w:rsidR="00CC0D02" w:rsidRPr="008F5A00">
              <w:rPr>
                <w:rFonts w:ascii="Times New Roman CYR" w:eastAsiaTheme="minorEastAsia" w:hAnsi="Times New Roman CYR" w:cs="Times New Roman CYR"/>
                <w:lang w:val="uk-UA"/>
              </w:rPr>
              <w:t>більше</w:t>
            </w:r>
            <w:r w:rsidRPr="008F5A00">
              <w:rPr>
                <w:rFonts w:ascii="Times New Roman CYR" w:eastAsiaTheme="minorEastAsia" w:hAnsi="Times New Roman CYR" w:cs="Times New Roman CYR"/>
                <w:lang w:val="uk-UA"/>
              </w:rPr>
              <w:t xml:space="preserve">. Одиницею </w:t>
            </w:r>
            <w:r w:rsidR="00CC0D02" w:rsidRPr="008F5A00">
              <w:rPr>
                <w:rFonts w:ascii="Times New Roman CYR" w:eastAsiaTheme="minorEastAsia" w:hAnsi="Times New Roman CYR" w:cs="Times New Roman CYR"/>
                <w:lang w:val="uk-UA"/>
              </w:rPr>
              <w:t>обліку</w:t>
            </w:r>
            <w:r w:rsidRPr="008F5A00">
              <w:rPr>
                <w:rFonts w:ascii="Times New Roman CYR" w:eastAsiaTheme="minorEastAsia" w:hAnsi="Times New Roman CYR" w:cs="Times New Roman CYR"/>
                <w:lang w:val="uk-UA"/>
              </w:rPr>
              <w:t xml:space="preserve"> основних </w:t>
            </w:r>
            <w:r w:rsidR="00CC0D02" w:rsidRPr="008F5A00">
              <w:rPr>
                <w:rFonts w:ascii="Times New Roman CYR" w:eastAsiaTheme="minorEastAsia" w:hAnsi="Times New Roman CYR" w:cs="Times New Roman CYR"/>
                <w:lang w:val="uk-UA"/>
              </w:rPr>
              <w:t>засобів</w:t>
            </w:r>
            <w:r w:rsidRPr="008F5A00">
              <w:rPr>
                <w:rFonts w:ascii="Times New Roman CYR" w:eastAsiaTheme="minorEastAsia" w:hAnsi="Times New Roman CYR" w:cs="Times New Roman CYR"/>
                <w:lang w:val="uk-UA"/>
              </w:rPr>
              <w:t xml:space="preserve"> є об'єкт основних </w:t>
            </w:r>
            <w:r w:rsidR="00CC0D02" w:rsidRPr="008F5A00">
              <w:rPr>
                <w:rFonts w:ascii="Times New Roman CYR" w:eastAsiaTheme="minorEastAsia" w:hAnsi="Times New Roman CYR" w:cs="Times New Roman CYR"/>
                <w:lang w:val="uk-UA"/>
              </w:rPr>
              <w:t>засобів</w:t>
            </w:r>
            <w:r w:rsidRPr="008F5A00">
              <w:rPr>
                <w:rFonts w:ascii="Times New Roman CYR" w:eastAsiaTheme="minorEastAsia" w:hAnsi="Times New Roman CYR" w:cs="Times New Roman CYR"/>
                <w:lang w:val="uk-UA"/>
              </w:rPr>
              <w:t xml:space="preserve">. При </w:t>
            </w:r>
            <w:r w:rsidR="00CC0D02">
              <w:rPr>
                <w:rFonts w:ascii="Times New Roman CYR" w:eastAsiaTheme="minorEastAsia" w:hAnsi="Times New Roman CYR" w:cs="Times New Roman CYR"/>
                <w:lang w:val="uk-UA"/>
              </w:rPr>
              <w:t>встановленні</w:t>
            </w:r>
            <w:r w:rsidRPr="008F5A00">
              <w:rPr>
                <w:rFonts w:ascii="Times New Roman CYR" w:eastAsiaTheme="minorEastAsia" w:hAnsi="Times New Roman CYR" w:cs="Times New Roman CYR"/>
                <w:lang w:val="uk-UA"/>
              </w:rPr>
              <w:t xml:space="preserve"> строку корисного використання </w:t>
            </w:r>
            <w:r w:rsidR="00CC0D02" w:rsidRPr="008F5A00">
              <w:rPr>
                <w:rFonts w:ascii="Times New Roman CYR" w:eastAsiaTheme="minorEastAsia" w:hAnsi="Times New Roman CYR" w:cs="Times New Roman CYR"/>
                <w:lang w:val="uk-UA"/>
              </w:rPr>
              <w:t>об’єктів</w:t>
            </w:r>
            <w:r w:rsidRPr="008F5A00">
              <w:rPr>
                <w:rFonts w:ascii="Times New Roman CYR" w:eastAsiaTheme="minorEastAsia" w:hAnsi="Times New Roman CYR" w:cs="Times New Roman CYR"/>
                <w:lang w:val="uk-UA"/>
              </w:rPr>
              <w:t xml:space="preserve"> основних </w:t>
            </w:r>
            <w:r w:rsidR="00CC0D02" w:rsidRPr="008F5A00">
              <w:rPr>
                <w:rFonts w:ascii="Times New Roman CYR" w:eastAsiaTheme="minorEastAsia" w:hAnsi="Times New Roman CYR" w:cs="Times New Roman CYR"/>
                <w:lang w:val="uk-UA"/>
              </w:rPr>
              <w:t>засобів</w:t>
            </w:r>
            <w:r w:rsidRPr="008F5A00">
              <w:rPr>
                <w:rFonts w:ascii="Times New Roman CYR" w:eastAsiaTheme="minorEastAsia" w:hAnsi="Times New Roman CYR" w:cs="Times New Roman CYR"/>
                <w:lang w:val="uk-UA"/>
              </w:rPr>
              <w:t xml:space="preserve"> використовуються </w:t>
            </w:r>
            <w:r w:rsidR="00CC0D02" w:rsidRPr="008F5A00">
              <w:rPr>
                <w:rFonts w:ascii="Times New Roman CYR" w:eastAsiaTheme="minorEastAsia" w:hAnsi="Times New Roman CYR" w:cs="Times New Roman CYR"/>
                <w:lang w:val="uk-UA"/>
              </w:rPr>
              <w:t>мінімальні</w:t>
            </w:r>
            <w:r w:rsidRPr="008F5A00">
              <w:rPr>
                <w:rFonts w:ascii="Times New Roman CYR" w:eastAsiaTheme="minorEastAsia" w:hAnsi="Times New Roman CYR" w:cs="Times New Roman CYR"/>
                <w:lang w:val="uk-UA"/>
              </w:rPr>
              <w:t xml:space="preserve"> </w:t>
            </w:r>
            <w:r w:rsidR="00CC0D02" w:rsidRPr="008F5A00">
              <w:rPr>
                <w:rFonts w:ascii="Times New Roman CYR" w:eastAsiaTheme="minorEastAsia" w:hAnsi="Times New Roman CYR" w:cs="Times New Roman CYR"/>
                <w:lang w:val="uk-UA"/>
              </w:rPr>
              <w:t>терміни</w:t>
            </w:r>
            <w:r w:rsidRPr="008F5A00">
              <w:rPr>
                <w:rFonts w:ascii="Times New Roman CYR" w:eastAsiaTheme="minorEastAsia" w:hAnsi="Times New Roman CYR" w:cs="Times New Roman CYR"/>
                <w:lang w:val="uk-UA"/>
              </w:rPr>
              <w:t xml:space="preserve"> корисного використання, </w:t>
            </w:r>
            <w:r w:rsidR="00CC0D02" w:rsidRPr="008F5A00">
              <w:rPr>
                <w:rFonts w:ascii="Times New Roman CYR" w:eastAsiaTheme="minorEastAsia" w:hAnsi="Times New Roman CYR" w:cs="Times New Roman CYR"/>
                <w:lang w:val="uk-UA"/>
              </w:rPr>
              <w:t>передбачені</w:t>
            </w:r>
            <w:r w:rsidRPr="008F5A00">
              <w:rPr>
                <w:rFonts w:ascii="Times New Roman CYR" w:eastAsiaTheme="minorEastAsia" w:hAnsi="Times New Roman CYR" w:cs="Times New Roman CYR"/>
                <w:lang w:val="uk-UA"/>
              </w:rPr>
              <w:t xml:space="preserve"> податковим кодексом України.</w:t>
            </w:r>
          </w:p>
          <w:p w:rsidR="00BF1F74" w:rsidRPr="008F5A00" w:rsidRDefault="00CC0D02">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Вартість</w:t>
            </w:r>
            <w:r w:rsidR="00BB539F" w:rsidRPr="008F5A00">
              <w:rPr>
                <w:rFonts w:ascii="Times New Roman CYR" w:eastAsiaTheme="minorEastAsia" w:hAnsi="Times New Roman CYR" w:cs="Times New Roman CYR"/>
                <w:lang w:val="uk-UA"/>
              </w:rPr>
              <w:t xml:space="preserve"> основних </w:t>
            </w:r>
            <w:r w:rsidRPr="008F5A00">
              <w:rPr>
                <w:rFonts w:ascii="Times New Roman CYR" w:eastAsiaTheme="minorEastAsia" w:hAnsi="Times New Roman CYR" w:cs="Times New Roman CYR"/>
                <w:lang w:val="uk-UA"/>
              </w:rPr>
              <w:t>засобів</w:t>
            </w:r>
            <w:r w:rsidR="00BB539F" w:rsidRPr="008F5A00">
              <w:rPr>
                <w:rFonts w:ascii="Times New Roman CYR" w:eastAsiaTheme="minorEastAsia" w:hAnsi="Times New Roman CYR" w:cs="Times New Roman CYR"/>
                <w:lang w:val="uk-UA"/>
              </w:rPr>
              <w:t xml:space="preserve"> (якi </w:t>
            </w:r>
            <w:r w:rsidRPr="008F5A00">
              <w:rPr>
                <w:rFonts w:ascii="Times New Roman CYR" w:eastAsiaTheme="minorEastAsia" w:hAnsi="Times New Roman CYR" w:cs="Times New Roman CYR"/>
                <w:lang w:val="uk-UA"/>
              </w:rPr>
              <w:t>технічно</w:t>
            </w:r>
            <w:r w:rsidR="00BB539F" w:rsidRPr="008F5A00">
              <w:rPr>
                <w:rFonts w:ascii="Times New Roman CYR" w:eastAsiaTheme="minorEastAsia" w:hAnsi="Times New Roman CYR" w:cs="Times New Roman CYR"/>
                <w:lang w:val="uk-UA"/>
              </w:rPr>
              <w:t xml:space="preserve"> забезпечують господарську </w:t>
            </w:r>
            <w:r w:rsidRPr="008F5A00">
              <w:rPr>
                <w:rFonts w:ascii="Times New Roman CYR" w:eastAsiaTheme="minorEastAsia" w:hAnsi="Times New Roman CYR" w:cs="Times New Roman CYR"/>
                <w:lang w:val="uk-UA"/>
              </w:rPr>
              <w:t>діяльність</w:t>
            </w:r>
            <w:r w:rsidR="00BB539F" w:rsidRPr="008F5A00">
              <w:rPr>
                <w:rFonts w:ascii="Times New Roman CYR" w:eastAsiaTheme="minorEastAsia" w:hAnsi="Times New Roman CYR" w:cs="Times New Roman CYR"/>
                <w:lang w:val="uk-UA"/>
              </w:rPr>
              <w:t xml:space="preserve"> Товариства) розраховану як </w:t>
            </w:r>
            <w:r>
              <w:rPr>
                <w:rFonts w:ascii="Times New Roman CYR" w:eastAsiaTheme="minorEastAsia" w:hAnsi="Times New Roman CYR" w:cs="Times New Roman CYR"/>
                <w:lang w:val="uk-UA"/>
              </w:rPr>
              <w:t>рі</w:t>
            </w:r>
            <w:r w:rsidRPr="008F5A00">
              <w:rPr>
                <w:rFonts w:ascii="Times New Roman CYR" w:eastAsiaTheme="minorEastAsia" w:hAnsi="Times New Roman CYR" w:cs="Times New Roman CYR"/>
                <w:lang w:val="uk-UA"/>
              </w:rPr>
              <w:t>зниця</w:t>
            </w:r>
            <w:r w:rsidR="00BB539F" w:rsidRPr="008F5A00">
              <w:rPr>
                <w:rFonts w:ascii="Times New Roman CYR" w:eastAsiaTheme="minorEastAsia" w:hAnsi="Times New Roman CYR" w:cs="Times New Roman CYR"/>
                <w:lang w:val="uk-UA"/>
              </w:rPr>
              <w:t xml:space="preserve"> мiж </w:t>
            </w:r>
            <w:r w:rsidRPr="008F5A00">
              <w:rPr>
                <w:rFonts w:ascii="Times New Roman CYR" w:eastAsiaTheme="minorEastAsia" w:hAnsi="Times New Roman CYR" w:cs="Times New Roman CYR"/>
                <w:lang w:val="uk-UA"/>
              </w:rPr>
              <w:t>первісною</w:t>
            </w:r>
            <w:r w:rsidR="00BB539F" w:rsidRPr="008F5A00">
              <w:rPr>
                <w:rFonts w:ascii="Times New Roman CYR" w:eastAsiaTheme="minorEastAsia" w:hAnsi="Times New Roman CYR" w:cs="Times New Roman CYR"/>
                <w:lang w:val="uk-UA"/>
              </w:rPr>
              <w:t xml:space="preserve"> (</w:t>
            </w:r>
            <w:r w:rsidRPr="008F5A00">
              <w:rPr>
                <w:rFonts w:ascii="Times New Roman CYR" w:eastAsiaTheme="minorEastAsia" w:hAnsi="Times New Roman CYR" w:cs="Times New Roman CYR"/>
                <w:lang w:val="uk-UA"/>
              </w:rPr>
              <w:t>переоціненою</w:t>
            </w:r>
            <w:r w:rsidR="00BB539F" w:rsidRPr="008F5A00">
              <w:rPr>
                <w:rFonts w:ascii="Times New Roman CYR" w:eastAsiaTheme="minorEastAsia" w:hAnsi="Times New Roman CYR" w:cs="Times New Roman CYR"/>
                <w:lang w:val="uk-UA"/>
              </w:rPr>
              <w:t xml:space="preserve">) </w:t>
            </w:r>
            <w:r w:rsidRPr="008F5A00">
              <w:rPr>
                <w:rFonts w:ascii="Times New Roman CYR" w:eastAsiaTheme="minorEastAsia" w:hAnsi="Times New Roman CYR" w:cs="Times New Roman CYR"/>
                <w:lang w:val="uk-UA"/>
              </w:rPr>
              <w:t>вартістю</w:t>
            </w:r>
            <w:r w:rsidR="00BB539F" w:rsidRPr="008F5A00">
              <w:rPr>
                <w:rFonts w:ascii="Times New Roman CYR" w:eastAsiaTheme="minorEastAsia" w:hAnsi="Times New Roman CYR" w:cs="Times New Roman CYR"/>
                <w:lang w:val="uk-UA"/>
              </w:rPr>
              <w:t xml:space="preserve"> та сумою </w:t>
            </w:r>
            <w:r w:rsidRPr="008F5A00">
              <w:rPr>
                <w:rFonts w:ascii="Times New Roman CYR" w:eastAsiaTheme="minorEastAsia" w:hAnsi="Times New Roman CYR" w:cs="Times New Roman CYR"/>
                <w:lang w:val="uk-UA"/>
              </w:rPr>
              <w:t>амортизації</w:t>
            </w:r>
            <w:r w:rsidR="00BB539F" w:rsidRPr="008F5A00">
              <w:rPr>
                <w:rFonts w:ascii="Times New Roman CYR" w:eastAsiaTheme="minorEastAsia" w:hAnsi="Times New Roman CYR" w:cs="Times New Roman CYR"/>
                <w:lang w:val="uk-UA"/>
              </w:rPr>
              <w:t xml:space="preserve">. </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Нарахування </w:t>
            </w:r>
            <w:r w:rsidR="00CC0D02" w:rsidRPr="008F5A00">
              <w:rPr>
                <w:rFonts w:ascii="Times New Roman CYR" w:eastAsiaTheme="minorEastAsia" w:hAnsi="Times New Roman CYR" w:cs="Times New Roman CYR"/>
                <w:lang w:val="uk-UA"/>
              </w:rPr>
              <w:t>амортизації</w:t>
            </w:r>
            <w:r w:rsidRPr="008F5A00">
              <w:rPr>
                <w:rFonts w:ascii="Times New Roman CYR" w:eastAsiaTheme="minorEastAsia" w:hAnsi="Times New Roman CYR" w:cs="Times New Roman CYR"/>
                <w:lang w:val="uk-UA"/>
              </w:rPr>
              <w:t xml:space="preserve"> основних </w:t>
            </w:r>
            <w:r w:rsidR="00CC0D02" w:rsidRPr="008F5A00">
              <w:rPr>
                <w:rFonts w:ascii="Times New Roman CYR" w:eastAsiaTheme="minorEastAsia" w:hAnsi="Times New Roman CYR" w:cs="Times New Roman CYR"/>
                <w:lang w:val="uk-UA"/>
              </w:rPr>
              <w:t>засобів</w:t>
            </w:r>
            <w:r w:rsidRPr="008F5A00">
              <w:rPr>
                <w:rFonts w:ascii="Times New Roman CYR" w:eastAsiaTheme="minorEastAsia" w:hAnsi="Times New Roman CYR" w:cs="Times New Roman CYR"/>
                <w:lang w:val="uk-UA"/>
              </w:rPr>
              <w:t xml:space="preserve"> </w:t>
            </w:r>
            <w:r w:rsidR="00CC0D02" w:rsidRPr="008F5A00">
              <w:rPr>
                <w:rFonts w:ascii="Times New Roman CYR" w:eastAsiaTheme="minorEastAsia" w:hAnsi="Times New Roman CYR" w:cs="Times New Roman CYR"/>
                <w:lang w:val="uk-UA"/>
              </w:rPr>
              <w:t>здійснюється</w:t>
            </w:r>
            <w:r w:rsidRPr="008F5A00">
              <w:rPr>
                <w:rFonts w:ascii="Times New Roman CYR" w:eastAsiaTheme="minorEastAsia" w:hAnsi="Times New Roman CYR" w:cs="Times New Roman CYR"/>
                <w:lang w:val="uk-UA"/>
              </w:rPr>
              <w:t xml:space="preserve"> на протязi </w:t>
            </w:r>
            <w:r w:rsidR="00CC0D02" w:rsidRPr="008F5A00">
              <w:rPr>
                <w:rFonts w:ascii="Times New Roman CYR" w:eastAsiaTheme="minorEastAsia" w:hAnsi="Times New Roman CYR" w:cs="Times New Roman CYR"/>
                <w:lang w:val="uk-UA"/>
              </w:rPr>
              <w:t>терміну</w:t>
            </w:r>
            <w:r w:rsidRPr="008F5A00">
              <w:rPr>
                <w:rFonts w:ascii="Times New Roman CYR" w:eastAsiaTheme="minorEastAsia" w:hAnsi="Times New Roman CYR" w:cs="Times New Roman CYR"/>
                <w:lang w:val="uk-UA"/>
              </w:rPr>
              <w:t xml:space="preserve"> їх корисного використання iз застосуванням прямолiнiйного методу. На </w:t>
            </w:r>
            <w:r w:rsidR="00CC0D02" w:rsidRPr="008F5A00">
              <w:rPr>
                <w:rFonts w:ascii="Times New Roman CYR" w:eastAsiaTheme="minorEastAsia" w:hAnsi="Times New Roman CYR" w:cs="Times New Roman CYR"/>
                <w:lang w:val="uk-UA"/>
              </w:rPr>
              <w:t>інші</w:t>
            </w:r>
            <w:r w:rsidRPr="008F5A00">
              <w:rPr>
                <w:rFonts w:ascii="Times New Roman CYR" w:eastAsiaTheme="minorEastAsia" w:hAnsi="Times New Roman CYR" w:cs="Times New Roman CYR"/>
                <w:lang w:val="uk-UA"/>
              </w:rPr>
              <w:t xml:space="preserve"> </w:t>
            </w:r>
            <w:r w:rsidR="00CC0D02" w:rsidRPr="008F5A00">
              <w:rPr>
                <w:rFonts w:ascii="Times New Roman CYR" w:eastAsiaTheme="minorEastAsia" w:hAnsi="Times New Roman CYR" w:cs="Times New Roman CYR"/>
                <w:lang w:val="uk-UA"/>
              </w:rPr>
              <w:t>необоротні</w:t>
            </w:r>
            <w:r w:rsidRPr="008F5A00">
              <w:rPr>
                <w:rFonts w:ascii="Times New Roman CYR" w:eastAsiaTheme="minorEastAsia" w:hAnsi="Times New Roman CYR" w:cs="Times New Roman CYR"/>
                <w:lang w:val="uk-UA"/>
              </w:rPr>
              <w:t xml:space="preserve"> матерiальнi активи </w:t>
            </w:r>
            <w:r w:rsidR="00CC0D02" w:rsidRPr="008F5A00">
              <w:rPr>
                <w:rFonts w:ascii="Times New Roman CYR" w:eastAsiaTheme="minorEastAsia" w:hAnsi="Times New Roman CYR" w:cs="Times New Roman CYR"/>
                <w:lang w:val="uk-UA"/>
              </w:rPr>
              <w:t>вартістю</w:t>
            </w:r>
            <w:r w:rsidRPr="008F5A00">
              <w:rPr>
                <w:rFonts w:ascii="Times New Roman CYR" w:eastAsiaTheme="minorEastAsia" w:hAnsi="Times New Roman CYR" w:cs="Times New Roman CYR"/>
                <w:lang w:val="uk-UA"/>
              </w:rPr>
              <w:t xml:space="preserve"> нижче 20000 грн. </w:t>
            </w:r>
            <w:r w:rsidR="00CC0D02" w:rsidRPr="008F5A00">
              <w:rPr>
                <w:rFonts w:ascii="Times New Roman CYR" w:eastAsiaTheme="minorEastAsia" w:hAnsi="Times New Roman CYR" w:cs="Times New Roman CYR"/>
                <w:lang w:val="uk-UA"/>
              </w:rPr>
              <w:t>амортизація</w:t>
            </w:r>
            <w:r w:rsidRPr="008F5A00">
              <w:rPr>
                <w:rFonts w:ascii="Times New Roman CYR" w:eastAsiaTheme="minorEastAsia" w:hAnsi="Times New Roman CYR" w:cs="Times New Roman CYR"/>
                <w:lang w:val="uk-UA"/>
              </w:rPr>
              <w:t xml:space="preserve"> нараховується в першому мiсяцi використання об'єкта в розмiрi 100% його </w:t>
            </w:r>
            <w:r w:rsidR="00CC0D02" w:rsidRPr="008F5A00">
              <w:rPr>
                <w:rFonts w:ascii="Times New Roman CYR" w:eastAsiaTheme="minorEastAsia" w:hAnsi="Times New Roman CYR" w:cs="Times New Roman CYR"/>
                <w:lang w:val="uk-UA"/>
              </w:rPr>
              <w:t>вартості</w:t>
            </w:r>
            <w:r w:rsidRPr="008F5A00">
              <w:rPr>
                <w:rFonts w:ascii="Times New Roman CYR" w:eastAsiaTheme="minorEastAsia" w:hAnsi="Times New Roman CYR" w:cs="Times New Roman CYR"/>
                <w:lang w:val="uk-UA"/>
              </w:rPr>
              <w:t xml:space="preserve">. </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На </w:t>
            </w:r>
            <w:r w:rsidR="00CC0D02" w:rsidRPr="008F5A00">
              <w:rPr>
                <w:rFonts w:ascii="Times New Roman CYR" w:eastAsiaTheme="minorEastAsia" w:hAnsi="Times New Roman CYR" w:cs="Times New Roman CYR"/>
                <w:lang w:val="uk-UA"/>
              </w:rPr>
              <w:t>кінець</w:t>
            </w:r>
            <w:r w:rsidRPr="008F5A00">
              <w:rPr>
                <w:rFonts w:ascii="Times New Roman CYR" w:eastAsiaTheme="minorEastAsia" w:hAnsi="Times New Roman CYR" w:cs="Times New Roman CYR"/>
                <w:lang w:val="uk-UA"/>
              </w:rPr>
              <w:t xml:space="preserve"> </w:t>
            </w:r>
            <w:r w:rsidR="00CC0D02" w:rsidRPr="008F5A00">
              <w:rPr>
                <w:rFonts w:ascii="Times New Roman CYR" w:eastAsiaTheme="minorEastAsia" w:hAnsi="Times New Roman CYR" w:cs="Times New Roman CYR"/>
                <w:lang w:val="uk-UA"/>
              </w:rPr>
              <w:t>звітного</w:t>
            </w:r>
            <w:r w:rsidRPr="008F5A00">
              <w:rPr>
                <w:rFonts w:ascii="Times New Roman CYR" w:eastAsiaTheme="minorEastAsia" w:hAnsi="Times New Roman CYR" w:cs="Times New Roman CYR"/>
                <w:lang w:val="uk-UA"/>
              </w:rPr>
              <w:t xml:space="preserve"> </w:t>
            </w:r>
            <w:r w:rsidR="00CC0D02" w:rsidRPr="008F5A00">
              <w:rPr>
                <w:rFonts w:ascii="Times New Roman CYR" w:eastAsiaTheme="minorEastAsia" w:hAnsi="Times New Roman CYR" w:cs="Times New Roman CYR"/>
                <w:lang w:val="uk-UA"/>
              </w:rPr>
              <w:t>періоду</w:t>
            </w:r>
            <w:r w:rsidRPr="008F5A00">
              <w:rPr>
                <w:rFonts w:ascii="Times New Roman CYR" w:eastAsiaTheme="minorEastAsia" w:hAnsi="Times New Roman CYR" w:cs="Times New Roman CYR"/>
                <w:lang w:val="uk-UA"/>
              </w:rPr>
              <w:t xml:space="preserve"> </w:t>
            </w:r>
            <w:r w:rsidR="00CC0D02" w:rsidRPr="008F5A00">
              <w:rPr>
                <w:rFonts w:ascii="Times New Roman CYR" w:eastAsiaTheme="minorEastAsia" w:hAnsi="Times New Roman CYR" w:cs="Times New Roman CYR"/>
                <w:lang w:val="uk-UA"/>
              </w:rPr>
              <w:t>первісна</w:t>
            </w:r>
            <w:r w:rsidRPr="008F5A00">
              <w:rPr>
                <w:rFonts w:ascii="Times New Roman CYR" w:eastAsiaTheme="minorEastAsia" w:hAnsi="Times New Roman CYR" w:cs="Times New Roman CYR"/>
                <w:lang w:val="uk-UA"/>
              </w:rPr>
              <w:t xml:space="preserve"> </w:t>
            </w:r>
            <w:r w:rsidR="00CC0D02" w:rsidRPr="008F5A00">
              <w:rPr>
                <w:rFonts w:ascii="Times New Roman CYR" w:eastAsiaTheme="minorEastAsia" w:hAnsi="Times New Roman CYR" w:cs="Times New Roman CYR"/>
                <w:lang w:val="uk-UA"/>
              </w:rPr>
              <w:t>вартість</w:t>
            </w:r>
            <w:r w:rsidRPr="008F5A00">
              <w:rPr>
                <w:rFonts w:ascii="Times New Roman CYR" w:eastAsiaTheme="minorEastAsia" w:hAnsi="Times New Roman CYR" w:cs="Times New Roman CYR"/>
                <w:lang w:val="uk-UA"/>
              </w:rPr>
              <w:t xml:space="preserve"> основних </w:t>
            </w:r>
            <w:r w:rsidR="00CC0D02" w:rsidRPr="008F5A00">
              <w:rPr>
                <w:rFonts w:ascii="Times New Roman CYR" w:eastAsiaTheme="minorEastAsia" w:hAnsi="Times New Roman CYR" w:cs="Times New Roman CYR"/>
                <w:lang w:val="uk-UA"/>
              </w:rPr>
              <w:t>засобів</w:t>
            </w:r>
            <w:r w:rsidRPr="008F5A00">
              <w:rPr>
                <w:rFonts w:ascii="Times New Roman CYR" w:eastAsiaTheme="minorEastAsia" w:hAnsi="Times New Roman CYR" w:cs="Times New Roman CYR"/>
                <w:lang w:val="uk-UA"/>
              </w:rPr>
              <w:t xml:space="preserve"> - 1114,9  тис.грн., сума нарахованого зносу - 698,8  тис.грн.</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Коефiцiєнт </w:t>
            </w:r>
            <w:r w:rsidR="00CC0D02" w:rsidRPr="008F5A00">
              <w:rPr>
                <w:rFonts w:ascii="Times New Roman CYR" w:eastAsiaTheme="minorEastAsia" w:hAnsi="Times New Roman CYR" w:cs="Times New Roman CYR"/>
                <w:lang w:val="uk-UA"/>
              </w:rPr>
              <w:t>зношуваності</w:t>
            </w:r>
            <w:r w:rsidRPr="008F5A00">
              <w:rPr>
                <w:rFonts w:ascii="Times New Roman CYR" w:eastAsiaTheme="minorEastAsia" w:hAnsi="Times New Roman CYR" w:cs="Times New Roman CYR"/>
                <w:lang w:val="uk-UA"/>
              </w:rPr>
              <w:t xml:space="preserve"> основних </w:t>
            </w:r>
            <w:r w:rsidR="00CC0D02" w:rsidRPr="008F5A00">
              <w:rPr>
                <w:rFonts w:ascii="Times New Roman CYR" w:eastAsiaTheme="minorEastAsia" w:hAnsi="Times New Roman CYR" w:cs="Times New Roman CYR"/>
                <w:lang w:val="uk-UA"/>
              </w:rPr>
              <w:t>засобів</w:t>
            </w:r>
            <w:r w:rsidRPr="008F5A00">
              <w:rPr>
                <w:rFonts w:ascii="Times New Roman CYR" w:eastAsiaTheme="minorEastAsia" w:hAnsi="Times New Roman CYR" w:cs="Times New Roman CYR"/>
                <w:lang w:val="uk-UA"/>
              </w:rPr>
              <w:t xml:space="preserve"> на 31.12.2024р. - 62,68 %</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Обмежень на використання майна не було.</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Інформація щодо вартості чистих активів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60"/>
        <w:gridCol w:w="2740"/>
        <w:gridCol w:w="3000"/>
        <w:gridCol w:w="3000"/>
      </w:tblGrid>
      <w:tr w:rsidR="00BF1F74" w:rsidRPr="008F5A00">
        <w:trPr>
          <w:trHeight w:val="200"/>
        </w:trPr>
        <w:tc>
          <w:tcPr>
            <w:tcW w:w="4000" w:type="dxa"/>
            <w:gridSpan w:val="2"/>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звітний період</w:t>
            </w:r>
          </w:p>
        </w:tc>
        <w:tc>
          <w:tcPr>
            <w:tcW w:w="3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попередній період</w:t>
            </w:r>
          </w:p>
        </w:tc>
      </w:tr>
      <w:tr w:rsidR="00BF1F74" w:rsidRPr="008F5A00">
        <w:trPr>
          <w:trHeight w:val="200"/>
        </w:trPr>
        <w:tc>
          <w:tcPr>
            <w:tcW w:w="4000" w:type="dxa"/>
            <w:gridSpan w:val="2"/>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Розрахункова вартість чистих активів, тис.грн</w:t>
            </w:r>
          </w:p>
        </w:tc>
        <w:tc>
          <w:tcPr>
            <w:tcW w:w="3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937</w:t>
            </w:r>
          </w:p>
        </w:tc>
        <w:tc>
          <w:tcPr>
            <w:tcW w:w="3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831,8</w:t>
            </w:r>
          </w:p>
        </w:tc>
      </w:tr>
      <w:tr w:rsidR="00BF1F74" w:rsidRPr="008F5A00">
        <w:trPr>
          <w:trHeight w:val="200"/>
        </w:trPr>
        <w:tc>
          <w:tcPr>
            <w:tcW w:w="4000" w:type="dxa"/>
            <w:gridSpan w:val="2"/>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150,5</w:t>
            </w:r>
          </w:p>
        </w:tc>
        <w:tc>
          <w:tcPr>
            <w:tcW w:w="3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150,5</w:t>
            </w:r>
          </w:p>
        </w:tc>
      </w:tr>
      <w:tr w:rsidR="00BF1F74" w:rsidRPr="008F5A00">
        <w:trPr>
          <w:trHeight w:val="200"/>
        </w:trPr>
        <w:tc>
          <w:tcPr>
            <w:tcW w:w="4000" w:type="dxa"/>
            <w:gridSpan w:val="2"/>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Скоригований 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150,5</w:t>
            </w:r>
          </w:p>
        </w:tc>
        <w:tc>
          <w:tcPr>
            <w:tcW w:w="3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150,5</w:t>
            </w:r>
          </w:p>
        </w:tc>
      </w:tr>
      <w:tr w:rsidR="00BF1F74" w:rsidRPr="008F5A00">
        <w:trPr>
          <w:trHeight w:val="200"/>
        </w:trPr>
        <w:tc>
          <w:tcPr>
            <w:tcW w:w="4000" w:type="dxa"/>
            <w:gridSpan w:val="2"/>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Співвідношення (у відсотках) вартості чистих активів особи за звітний період до розміру зареєстрованого статутного капіталу особи</w:t>
            </w:r>
          </w:p>
        </w:tc>
        <w:tc>
          <w:tcPr>
            <w:tcW w:w="3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622,59</w:t>
            </w:r>
          </w:p>
        </w:tc>
        <w:tc>
          <w:tcPr>
            <w:tcW w:w="3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552,69</w:t>
            </w:r>
          </w:p>
        </w:tc>
      </w:tr>
      <w:tr w:rsidR="00BF1F74" w:rsidRPr="008F5A00">
        <w:trPr>
          <w:trHeight w:val="200"/>
        </w:trPr>
        <w:tc>
          <w:tcPr>
            <w:tcW w:w="4000" w:type="dxa"/>
            <w:gridSpan w:val="2"/>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3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112,65</w:t>
            </w:r>
          </w:p>
        </w:tc>
        <w:tc>
          <w:tcPr>
            <w:tcW w:w="3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119,94</w:t>
            </w:r>
          </w:p>
        </w:tc>
      </w:tr>
      <w:tr w:rsidR="00BF1F74" w:rsidRPr="008F5A00">
        <w:trPr>
          <w:trHeight w:val="200"/>
        </w:trPr>
        <w:tc>
          <w:tcPr>
            <w:tcW w:w="126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Висновок</w:t>
            </w:r>
          </w:p>
        </w:tc>
        <w:tc>
          <w:tcPr>
            <w:tcW w:w="8740" w:type="dxa"/>
            <w:gridSpan w:val="3"/>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Вартiсть чистих активiв емiтента за попереднiй та звiтний перiоди розраховується згiдно стандартiв бухгалтерського облiку та "Методичних рекомендацiй щодо визначення </w:t>
            </w:r>
            <w:r w:rsidRPr="008F5A00">
              <w:rPr>
                <w:rFonts w:ascii="Times New Roman CYR" w:eastAsiaTheme="minorEastAsia" w:hAnsi="Times New Roman CYR" w:cs="Times New Roman CYR"/>
                <w:lang w:val="uk-UA"/>
              </w:rPr>
              <w:lastRenderedPageBreak/>
              <w:t xml:space="preserve">вартостi чистих активiв акцiонерних товариств", затверджених рiшенням Державної комiсiї з цiнних паперiв та фондового ринку вiд 17.11.2004р. №485, як величина, визначена шляхом вирахування iз суми активiв,  прийнятих до розрахунку, суми його зобов"язань, принятих до розрахунку. </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Розмiр розрахункових чистих активiв Товариства станом на 31.12.2024р. складає 937,00  тис.грн. Рiзниця мiж розрахунковою вартiстю чистих активiв i статутним капiталом становить 786,5 тис.грн. </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Вартiсть чистих активiв перевищує суму статутного капiталу, що вiдповiдає вимогам законодавства, а саме частинi 3 статтi 155 Цивiльного кодексу України.</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BF1F74" w:rsidRPr="008F5A00">
        <w:trPr>
          <w:trHeight w:val="2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Дата погашення</w:t>
            </w:r>
          </w:p>
        </w:tc>
      </w:tr>
      <w:tr w:rsidR="00BF1F74" w:rsidRPr="008F5A00">
        <w:trPr>
          <w:trHeight w:val="2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2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 тому числі:</w:t>
            </w:r>
          </w:p>
        </w:tc>
        <w:tc>
          <w:tcPr>
            <w:tcW w:w="6188" w:type="dxa"/>
            <w:gridSpan w:val="4"/>
            <w:tcBorders>
              <w:top w:val="single" w:sz="6" w:space="0" w:color="auto"/>
              <w:left w:val="single" w:sz="6" w:space="0" w:color="auto"/>
              <w:bottom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 тому числі:</w:t>
            </w:r>
          </w:p>
        </w:tc>
        <w:tc>
          <w:tcPr>
            <w:tcW w:w="6188" w:type="dxa"/>
            <w:gridSpan w:val="4"/>
            <w:tcBorders>
              <w:top w:val="single" w:sz="6" w:space="0" w:color="auto"/>
              <w:left w:val="single" w:sz="6" w:space="0" w:color="auto"/>
              <w:bottom w:val="single" w:sz="6" w:space="0" w:color="auto"/>
            </w:tcBorders>
            <w:vAlign w:val="center"/>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lang w:val="uk-UA"/>
              </w:rPr>
            </w:pP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0,1</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розрахунки з бюджетом</w:t>
            </w:r>
          </w:p>
        </w:tc>
        <w:tc>
          <w:tcPr>
            <w:tcW w:w="1440" w:type="dxa"/>
            <w:tcBorders>
              <w:top w:val="single" w:sz="6" w:space="0" w:color="auto"/>
              <w:left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48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0,1</w:t>
            </w:r>
          </w:p>
        </w:tc>
        <w:tc>
          <w:tcPr>
            <w:tcW w:w="194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59,9</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r w:rsidR="00BF1F74" w:rsidRPr="008F5A00">
        <w:trPr>
          <w:trHeight w:val="300"/>
        </w:trPr>
        <w:tc>
          <w:tcPr>
            <w:tcW w:w="378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48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59,8</w:t>
            </w:r>
          </w:p>
        </w:tc>
        <w:tc>
          <w:tcPr>
            <w:tcW w:w="194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300"/>
        </w:trPr>
        <w:tc>
          <w:tcPr>
            <w:tcW w:w="378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розрахунки зi страхування</w:t>
            </w:r>
          </w:p>
        </w:tc>
        <w:tc>
          <w:tcPr>
            <w:tcW w:w="1440" w:type="dxa"/>
            <w:tcBorders>
              <w:top w:val="single" w:sz="6" w:space="0" w:color="auto"/>
              <w:left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48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0,1</w:t>
            </w:r>
          </w:p>
        </w:tc>
        <w:tc>
          <w:tcPr>
            <w:tcW w:w="194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300"/>
        </w:trPr>
        <w:tc>
          <w:tcPr>
            <w:tcW w:w="378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48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60</w:t>
            </w:r>
          </w:p>
        </w:tc>
        <w:tc>
          <w:tcPr>
            <w:tcW w:w="19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c>
          <w:tcPr>
            <w:tcW w:w="1328"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X</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Повне найменування або ім'я</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Публiчне акцiонерне товариство "Нацiональний депозитарiй України"</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РНОКПП</w:t>
            </w:r>
          </w:p>
        </w:tc>
        <w:tc>
          <w:tcPr>
            <w:tcW w:w="40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УНЗР</w:t>
            </w:r>
          </w:p>
        </w:tc>
        <w:tc>
          <w:tcPr>
            <w:tcW w:w="40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Організаційно-правова форма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Публічне акціонерне товариство</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30370711</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Місцезнаходження</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04107, Україна, Шевченкiвський р-н р-н, м. Київ, вул. Тропiнiна 7-Г</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61</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НКЦПФР</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12.02.2019</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lastRenderedPageBreak/>
              <w:t>Міжміський код та телефон</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(044) 5910404</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63.11 - Оброблення даних, розмiщення iнформацiї на веб-вузлах i пов'язана з ними дiяльнiсть</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62.01 - Комп'ютерне програмування</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62.02 - Консультування з питань iнформатизацiї</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Вид послуг, які надає особа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Депозитарна дiяльнiть Центрального депозитарiю</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Повне найменування або ім'я</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ДУ "Агентство з розвитку iнфраструктури фондового ринку України"</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РНОКПП</w:t>
            </w:r>
          </w:p>
        </w:tc>
        <w:tc>
          <w:tcPr>
            <w:tcW w:w="40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УНЗР</w:t>
            </w:r>
          </w:p>
        </w:tc>
        <w:tc>
          <w:tcPr>
            <w:tcW w:w="40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Організаційно-правова форма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Державна організація (установа, заклад)</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21676262</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Місцезнаходження</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03150, Україна, Голосiївський р-н р-н, м. Київ, вул.Антоновича, 51, оф. 1206</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DR/00002/ARM</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НКЦПФР</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18.02.2019</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Міжміський код та телефон</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(044) 2875670</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63.11 - Оброблення даних, розмiщення iнформацiї на веб-вузлах i пов'язана з ними дiяльнiсть</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84.13 - Регулювання та сприяння ефективному веденню економiчної дiяльностi</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62.02 - Консультування з питань iнформатизацiї</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Вид послуг, які надає особа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Дiяльнiсть з подання звiтностi та/або адмiнiстративних даних до НКЦПФР</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Повне найменування або ім'я</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ДУ "Агентство з розвитку iнфраструктури фондового ринку України"</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РНОКПП</w:t>
            </w:r>
          </w:p>
        </w:tc>
        <w:tc>
          <w:tcPr>
            <w:tcW w:w="40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УНЗР</w:t>
            </w:r>
          </w:p>
        </w:tc>
        <w:tc>
          <w:tcPr>
            <w:tcW w:w="40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Організаційно-правова форма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Державна організація (установа, заклад)</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21676262</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Місцезнаходження</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03150, Україна, Голосiївський р-н р-н, м. Київ, вул.Антоновича, 51, оф. 1206</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DR/00001/APA</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НКЦПФР</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18.02.2019</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Міжміський код та телефон</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(044) 2875670</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63.11 - Оброблення даних, розмiщення iнформацiї на веб-вузлах i пов'язана з ними дiяльнiсть</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84.13 - Регулювання та сприяння ефективному веденню економiчної </w:t>
            </w:r>
            <w:r w:rsidRPr="008F5A00">
              <w:rPr>
                <w:rFonts w:ascii="Times New Roman CYR" w:eastAsiaTheme="minorEastAsia" w:hAnsi="Times New Roman CYR" w:cs="Times New Roman CYR"/>
                <w:lang w:val="uk-UA"/>
              </w:rPr>
              <w:lastRenderedPageBreak/>
              <w:t>дiяльностi</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62.02 - Консультування з питань iнформатизацiї</w:t>
            </w:r>
          </w:p>
        </w:tc>
      </w:tr>
      <w:tr w:rsidR="00BF1F74" w:rsidRPr="008F5A00">
        <w:trPr>
          <w:trHeight w:val="200"/>
        </w:trPr>
        <w:tc>
          <w:tcPr>
            <w:tcW w:w="6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lastRenderedPageBreak/>
              <w:t>Вид послуг, які надає особа</w:t>
            </w:r>
          </w:p>
        </w:tc>
        <w:tc>
          <w:tcPr>
            <w:tcW w:w="4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Дiяльнiсть з оприлюднення регульованої iнформацiї вiд iменi учасникiв фондового ринку</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sectPr w:rsidR="00BF1F74" w:rsidRPr="008F5A00">
          <w:pgSz w:w="12240" w:h="15840"/>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II. Інформація щодо капіталу та цінних паперів</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i/>
          <w:iCs/>
          <w:sz w:val="24"/>
          <w:szCs w:val="24"/>
          <w:lang w:val="uk-UA"/>
        </w:rPr>
        <w:t>1. Структура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2000"/>
        <w:gridCol w:w="2000"/>
        <w:gridCol w:w="2000"/>
        <w:gridCol w:w="1900"/>
        <w:gridCol w:w="2000"/>
        <w:gridCol w:w="2000"/>
        <w:gridCol w:w="3000"/>
      </w:tblGrid>
      <w:tr w:rsidR="00BF1F74" w:rsidRPr="008F5A00">
        <w:trPr>
          <w:trHeight w:val="2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з/п</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Тип та/або клас акцій</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Кількість акцій, шт.</w:t>
            </w:r>
          </w:p>
        </w:tc>
        <w:tc>
          <w:tcPr>
            <w:tcW w:w="1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Номінальна вартість, грн</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Права та обов'язки</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Наявність публічної пропозиції та/або допуску до торгів на організованих ринках капіталу</w:t>
            </w:r>
          </w:p>
        </w:tc>
        <w:tc>
          <w:tcPr>
            <w:tcW w:w="30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Облік часток особи в обліковій системі часток</w:t>
            </w:r>
          </w:p>
        </w:tc>
      </w:tr>
      <w:tr w:rsidR="00BF1F74" w:rsidRPr="008F5A00">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w:t>
            </w:r>
          </w:p>
        </w:tc>
        <w:tc>
          <w:tcPr>
            <w:tcW w:w="1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7</w:t>
            </w:r>
          </w:p>
        </w:tc>
        <w:tc>
          <w:tcPr>
            <w:tcW w:w="30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w:t>
            </w:r>
          </w:p>
        </w:tc>
      </w:tr>
      <w:tr w:rsidR="00BF1F74" w:rsidRPr="008F5A00">
        <w:trPr>
          <w:trHeight w:val="300"/>
        </w:trPr>
        <w:tc>
          <w:tcPr>
            <w:tcW w:w="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Акцiя проста бездокументарна iменна</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44/04/1/11</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602 160</w:t>
            </w:r>
          </w:p>
        </w:tc>
        <w:tc>
          <w:tcPr>
            <w:tcW w:w="19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0,25</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Права акцiонерiв:</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1)брати участь в управлiннi Товариством (через участь та голосування на Загальних зборах особисто або через своїх представникiв);</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2)отримання дивiдендiв;</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3)отримання iнформацiї про господарську дiяльнiсть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4)отримання у разi лiквiдацiї Товариства частини його майна або вартостi пропорцiйно до кiлькостi належних їм акцiй;</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5)переважне право на придбання акцiй, що продаються iншими акцiонерами Товариства, за </w:t>
            </w:r>
            <w:r w:rsidRPr="008F5A00">
              <w:rPr>
                <w:rFonts w:ascii="Times New Roman CYR" w:eastAsiaTheme="minorEastAsia" w:hAnsi="Times New Roman CYR" w:cs="Times New Roman CYR"/>
                <w:lang w:val="uk-UA"/>
              </w:rPr>
              <w:lastRenderedPageBreak/>
              <w:t>цiною та на умовах, запропонованих акцiонером третiй особi, пропорцiйно кiлькостi акцiй, що належать кожному з них - у випадках, передбачених Статутом та чинним законодавством;</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6)переважне право на придбання розмiщуваних Товариством простих акцiй пропорцiйно частцi належних йому простих акцiй у загальнiй кiлькостi простих акцiй.</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Переважне право надається акцiонеру - власнику простих акцiй у процесi приватного розмiщення обов'язково у порядку, встановленому законодавством.</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Акцiонер має право виходу з Товариства шляхом вiдчуження акцiй, що засвiдчують </w:t>
            </w:r>
            <w:r w:rsidRPr="008F5A00">
              <w:rPr>
                <w:rFonts w:ascii="Times New Roman CYR" w:eastAsiaTheme="minorEastAsia" w:hAnsi="Times New Roman CYR" w:cs="Times New Roman CYR"/>
                <w:lang w:val="uk-UA"/>
              </w:rPr>
              <w:lastRenderedPageBreak/>
              <w:t>участь у Товариствi, у порядку, встановленому законодавством України. При цьому iншi акцiонери мають переважне право на придбання таких акцiй пропорцiйно кiлькостi належних їм акцiй - у випадках, передбачених цим Статутом та чинним законодавством.</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Обов'язки акцiонерiв.</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Акцiонери Товариства зобов'язанi:</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1)дотримуватися Статуту, iнших внутрiшнiх документiв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2)виконувати рiшення Загальних зборiв, iнших органiв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3)виконувати свої зобов'язання перед Товариством, у тому числi пов'язанi з майновою участю;</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4)оплачувати акцiї у розмiрi, в </w:t>
            </w:r>
            <w:r w:rsidRPr="008F5A00">
              <w:rPr>
                <w:rFonts w:ascii="Times New Roman CYR" w:eastAsiaTheme="minorEastAsia" w:hAnsi="Times New Roman CYR" w:cs="Times New Roman CYR"/>
                <w:lang w:val="uk-UA"/>
              </w:rPr>
              <w:lastRenderedPageBreak/>
              <w:t>порядку та засобами, що передбаченi Статутом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5)не розголошувати комерцiйну таємницю та конфiденцiйну iнформацiю про дiяльнiсть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6)утримуватися вiд дiй, що можуть завдати шкоди iнтересам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7)нести вiдповiдальнiсть за шкоду, заподiяну Товариству їх дiями або бездiяльнiстю</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lastRenderedPageBreak/>
              <w:t>Немає</w:t>
            </w:r>
          </w:p>
        </w:tc>
        <w:tc>
          <w:tcPr>
            <w:tcW w:w="3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Немає. Органiзацiйно правова форма Товариства - Приватне акцiонерне товариство</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i/>
          <w:iCs/>
          <w:sz w:val="24"/>
          <w:szCs w:val="24"/>
          <w:lang w:val="uk-UA"/>
        </w:rPr>
        <w:t>3. Цінні папери</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50"/>
        <w:gridCol w:w="1350"/>
        <w:gridCol w:w="2400"/>
        <w:gridCol w:w="1700"/>
        <w:gridCol w:w="1600"/>
        <w:gridCol w:w="1350"/>
        <w:gridCol w:w="1450"/>
        <w:gridCol w:w="1200"/>
        <w:gridCol w:w="1400"/>
        <w:gridCol w:w="1700"/>
      </w:tblGrid>
      <w:tr w:rsidR="00BF1F74" w:rsidRPr="008F5A00">
        <w:trPr>
          <w:trHeight w:val="200"/>
        </w:trPr>
        <w:tc>
          <w:tcPr>
            <w:tcW w:w="12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Частка у статутному капіталі (у відсотках)</w:t>
            </w:r>
          </w:p>
        </w:tc>
      </w:tr>
      <w:tr w:rsidR="00BF1F74" w:rsidRPr="008F5A00">
        <w:trPr>
          <w:trHeight w:val="200"/>
        </w:trPr>
        <w:tc>
          <w:tcPr>
            <w:tcW w:w="12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13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2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w:t>
            </w:r>
          </w:p>
        </w:tc>
        <w:tc>
          <w:tcPr>
            <w:tcW w:w="16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w:t>
            </w:r>
          </w:p>
        </w:tc>
        <w:tc>
          <w:tcPr>
            <w:tcW w:w="13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w:t>
            </w:r>
          </w:p>
        </w:tc>
        <w:tc>
          <w:tcPr>
            <w:tcW w:w="14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7</w:t>
            </w:r>
          </w:p>
        </w:tc>
        <w:tc>
          <w:tcPr>
            <w:tcW w:w="12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w:t>
            </w:r>
          </w:p>
        </w:tc>
        <w:tc>
          <w:tcPr>
            <w:tcW w:w="14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w:t>
            </w:r>
          </w:p>
        </w:tc>
      </w:tr>
      <w:tr w:rsidR="00BF1F74" w:rsidRPr="008F5A00">
        <w:trPr>
          <w:trHeight w:val="200"/>
        </w:trPr>
        <w:tc>
          <w:tcPr>
            <w:tcW w:w="125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17.05.2011</w:t>
            </w:r>
          </w:p>
        </w:tc>
        <w:tc>
          <w:tcPr>
            <w:tcW w:w="135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44/04/1/11</w:t>
            </w:r>
          </w:p>
        </w:tc>
        <w:tc>
          <w:tcPr>
            <w:tcW w:w="24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Днiпропетровське територiальне управлiння Державної комiсiї з цiнних паперiв то фондового ринку</w:t>
            </w:r>
          </w:p>
        </w:tc>
        <w:tc>
          <w:tcPr>
            <w:tcW w:w="17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UA4000121859</w:t>
            </w:r>
          </w:p>
        </w:tc>
        <w:tc>
          <w:tcPr>
            <w:tcW w:w="16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0,25</w:t>
            </w:r>
          </w:p>
        </w:tc>
        <w:tc>
          <w:tcPr>
            <w:tcW w:w="12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602 160</w:t>
            </w:r>
          </w:p>
        </w:tc>
        <w:tc>
          <w:tcPr>
            <w:tcW w:w="14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150 540</w:t>
            </w:r>
          </w:p>
        </w:tc>
        <w:tc>
          <w:tcPr>
            <w:tcW w:w="17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100</w:t>
            </w:r>
          </w:p>
        </w:tc>
      </w:tr>
      <w:tr w:rsidR="00BF1F74" w:rsidRPr="008F5A00">
        <w:trPr>
          <w:trHeight w:val="200"/>
        </w:trPr>
        <w:tc>
          <w:tcPr>
            <w:tcW w:w="2600" w:type="dxa"/>
            <w:gridSpan w:val="2"/>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Торгiвля цiнними паперами емiтента на внутрiшнiх та зовнiшнiх ринках не здiйснювалась. Фактiв лiстiнгу/делiстiнгу не </w:t>
            </w:r>
            <w:r w:rsidRPr="008F5A00">
              <w:rPr>
                <w:rFonts w:ascii="Times New Roman CYR" w:eastAsiaTheme="minorEastAsia" w:hAnsi="Times New Roman CYR" w:cs="Times New Roman CYR"/>
                <w:lang w:val="uk-UA"/>
              </w:rPr>
              <w:lastRenderedPageBreak/>
              <w:t>було.Додаткової емiсiї не було.</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gridCol w:w="2000"/>
        <w:gridCol w:w="2000"/>
        <w:gridCol w:w="2000"/>
        <w:gridCol w:w="2000"/>
        <w:gridCol w:w="1700"/>
        <w:gridCol w:w="1700"/>
      </w:tblGrid>
      <w:tr w:rsidR="00BF1F74" w:rsidRPr="008F5A00">
        <w:trPr>
          <w:trHeight w:val="300"/>
        </w:trPr>
        <w:tc>
          <w:tcPr>
            <w:tcW w:w="4000" w:type="dxa"/>
            <w:vMerge w:val="restart"/>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Ім'я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РНОКПП</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УНЗР</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Кількість за типами акцій</w:t>
            </w:r>
          </w:p>
        </w:tc>
      </w:tr>
      <w:tr w:rsidR="00BF1F74" w:rsidRPr="008F5A00">
        <w:trPr>
          <w:trHeight w:val="300"/>
        </w:trPr>
        <w:tc>
          <w:tcPr>
            <w:tcW w:w="4000" w:type="dxa"/>
            <w:vMerge/>
            <w:tcBorders>
              <w:top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прості іменні</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привілейовані іменні</w:t>
            </w:r>
          </w:p>
        </w:tc>
      </w:tr>
      <w:tr w:rsidR="00BF1F74" w:rsidRPr="008F5A00">
        <w:trPr>
          <w:trHeight w:val="300"/>
        </w:trPr>
        <w:tc>
          <w:tcPr>
            <w:tcW w:w="4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w:t>
            </w:r>
          </w:p>
        </w:tc>
        <w:tc>
          <w:tcPr>
            <w:tcW w:w="20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w:t>
            </w:r>
          </w:p>
        </w:tc>
        <w:tc>
          <w:tcPr>
            <w:tcW w:w="17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w:t>
            </w:r>
          </w:p>
        </w:tc>
        <w:tc>
          <w:tcPr>
            <w:tcW w:w="17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7</w:t>
            </w:r>
          </w:p>
        </w:tc>
      </w:tr>
      <w:tr w:rsidR="00BF1F74" w:rsidRPr="008F5A00">
        <w:trPr>
          <w:trHeight w:val="3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Меркушова Василина Михайлiвна</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69 785</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11,5891</w:t>
            </w:r>
          </w:p>
        </w:tc>
        <w:tc>
          <w:tcPr>
            <w:tcW w:w="17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69 785</w:t>
            </w:r>
          </w:p>
        </w:tc>
        <w:tc>
          <w:tcPr>
            <w:tcW w:w="17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3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Усього</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69 785</w:t>
            </w:r>
          </w:p>
        </w:tc>
        <w:tc>
          <w:tcPr>
            <w:tcW w:w="20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11,5891</w:t>
            </w:r>
          </w:p>
        </w:tc>
        <w:tc>
          <w:tcPr>
            <w:tcW w:w="17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69 785</w:t>
            </w:r>
          </w:p>
        </w:tc>
        <w:tc>
          <w:tcPr>
            <w:tcW w:w="17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sectPr w:rsidR="00BF1F74" w:rsidRPr="008F5A00">
          <w:pgSz w:w="16837" w:h="11905" w:orient="landscape"/>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III. Фінансова інформація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i/>
          <w:iCs/>
          <w:sz w:val="24"/>
          <w:szCs w:val="24"/>
          <w:lang w:val="uk-UA"/>
        </w:rPr>
        <w:t>1. Інформація про розмір доходу за видами діяльності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4020"/>
        <w:gridCol w:w="2900"/>
        <w:gridCol w:w="2900"/>
      </w:tblGrid>
      <w:tr w:rsidR="00BF1F74" w:rsidRPr="008F5A00">
        <w:trPr>
          <w:trHeight w:val="300"/>
        </w:trPr>
        <w:tc>
          <w:tcPr>
            <w:tcW w:w="402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Вид діяльності особи із зазначенням найменування та коду за КВЕД</w:t>
            </w:r>
          </w:p>
        </w:tc>
        <w:tc>
          <w:tcPr>
            <w:tcW w:w="2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Розмір доходу особи від реалізації продукції (товарів, робіт, послуг), тис.грн</w:t>
            </w:r>
          </w:p>
        </w:tc>
        <w:tc>
          <w:tcPr>
            <w:tcW w:w="29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Відсоткове вираження по відношенню від сукупного доходу особи за результатами звітного року</w:t>
            </w:r>
          </w:p>
        </w:tc>
      </w:tr>
      <w:tr w:rsidR="00BF1F74" w:rsidRPr="008F5A00">
        <w:trPr>
          <w:trHeight w:val="300"/>
        </w:trPr>
        <w:tc>
          <w:tcPr>
            <w:tcW w:w="402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29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29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r>
      <w:tr w:rsidR="00BF1F74" w:rsidRPr="008F5A00">
        <w:trPr>
          <w:trHeight w:val="300"/>
        </w:trPr>
        <w:tc>
          <w:tcPr>
            <w:tcW w:w="402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68.20 - Надання в оренду й експлуатацiю власного чи орендованого нерухомого майна</w:t>
            </w:r>
          </w:p>
        </w:tc>
        <w:tc>
          <w:tcPr>
            <w:tcW w:w="29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1879,7</w:t>
            </w:r>
          </w:p>
        </w:tc>
        <w:tc>
          <w:tcPr>
            <w:tcW w:w="29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100</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i/>
          <w:iCs/>
          <w:sz w:val="24"/>
          <w:szCs w:val="24"/>
          <w:lang w:val="uk-UA"/>
        </w:rPr>
        <w:t>2. Річна фінансова звітність</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http://moltehservice.com.ua</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i/>
          <w:iCs/>
          <w:sz w:val="24"/>
          <w:szCs w:val="24"/>
          <w:lang w:val="uk-UA"/>
        </w:rPr>
        <w:t>4. Твердження щодо річної інформації</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Я, Директор ПрАТ "МОЛОКОТЕХСЕРВIС" Меркушова В.М., стверджую, що </w:t>
      </w:r>
      <w:r w:rsidR="001C1FCE" w:rsidRPr="008F5A00">
        <w:rPr>
          <w:rFonts w:ascii="Times New Roman CYR" w:hAnsi="Times New Roman CYR" w:cs="Times New Roman CYR"/>
          <w:sz w:val="24"/>
          <w:szCs w:val="24"/>
          <w:lang w:val="uk-UA"/>
        </w:rPr>
        <w:t>річна</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фінансова</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звітність</w:t>
      </w:r>
      <w:r w:rsidRPr="008F5A00">
        <w:rPr>
          <w:rFonts w:ascii="Times New Roman CYR" w:hAnsi="Times New Roman CYR" w:cs="Times New Roman CYR"/>
          <w:sz w:val="24"/>
          <w:szCs w:val="24"/>
          <w:lang w:val="uk-UA"/>
        </w:rPr>
        <w:t xml:space="preserve"> товариства, </w:t>
      </w:r>
      <w:r w:rsidR="001C1FCE" w:rsidRPr="008F5A00">
        <w:rPr>
          <w:rFonts w:ascii="Times New Roman CYR" w:hAnsi="Times New Roman CYR" w:cs="Times New Roman CYR"/>
          <w:sz w:val="24"/>
          <w:szCs w:val="24"/>
          <w:lang w:val="uk-UA"/>
        </w:rPr>
        <w:t>підготовлена</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відповідно</w:t>
      </w:r>
      <w:r w:rsidRPr="008F5A00">
        <w:rPr>
          <w:rFonts w:ascii="Times New Roman CYR" w:hAnsi="Times New Roman CYR" w:cs="Times New Roman CYR"/>
          <w:sz w:val="24"/>
          <w:szCs w:val="24"/>
          <w:lang w:val="uk-UA"/>
        </w:rPr>
        <w:t xml:space="preserve"> до </w:t>
      </w:r>
      <w:r w:rsidR="001C1FCE" w:rsidRPr="008F5A00">
        <w:rPr>
          <w:rFonts w:ascii="Times New Roman CYR" w:hAnsi="Times New Roman CYR" w:cs="Times New Roman CYR"/>
          <w:sz w:val="24"/>
          <w:szCs w:val="24"/>
          <w:lang w:val="uk-UA"/>
        </w:rPr>
        <w:t>стандартів</w:t>
      </w:r>
      <w:r w:rsidRPr="008F5A00">
        <w:rPr>
          <w:rFonts w:ascii="Times New Roman CYR" w:hAnsi="Times New Roman CYR" w:cs="Times New Roman CYR"/>
          <w:sz w:val="24"/>
          <w:szCs w:val="24"/>
          <w:lang w:val="uk-UA"/>
        </w:rPr>
        <w:t xml:space="preserve"> бухгалтерського </w:t>
      </w:r>
      <w:r w:rsidR="001C1FCE" w:rsidRPr="008F5A00">
        <w:rPr>
          <w:rFonts w:ascii="Times New Roman CYR" w:hAnsi="Times New Roman CYR" w:cs="Times New Roman CYR"/>
          <w:sz w:val="24"/>
          <w:szCs w:val="24"/>
          <w:lang w:val="uk-UA"/>
        </w:rPr>
        <w:t>обліку</w:t>
      </w:r>
      <w:r w:rsidRPr="008F5A00">
        <w:rPr>
          <w:rFonts w:ascii="Times New Roman CYR" w:hAnsi="Times New Roman CYR" w:cs="Times New Roman CYR"/>
          <w:sz w:val="24"/>
          <w:szCs w:val="24"/>
          <w:lang w:val="uk-UA"/>
        </w:rPr>
        <w:t xml:space="preserve">, що вимагаються згiдно iз Законом України "Про бухгалтерський </w:t>
      </w:r>
      <w:r w:rsidR="001C1FCE" w:rsidRPr="008F5A00">
        <w:rPr>
          <w:rFonts w:ascii="Times New Roman CYR" w:hAnsi="Times New Roman CYR" w:cs="Times New Roman CYR"/>
          <w:sz w:val="24"/>
          <w:szCs w:val="24"/>
          <w:lang w:val="uk-UA"/>
        </w:rPr>
        <w:t>облік</w:t>
      </w:r>
      <w:r w:rsidRPr="008F5A00">
        <w:rPr>
          <w:rFonts w:ascii="Times New Roman CYR" w:hAnsi="Times New Roman CYR" w:cs="Times New Roman CYR"/>
          <w:sz w:val="24"/>
          <w:szCs w:val="24"/>
          <w:lang w:val="uk-UA"/>
        </w:rPr>
        <w:t xml:space="preserve"> та </w:t>
      </w:r>
      <w:r w:rsidR="001C1FCE" w:rsidRPr="008F5A00">
        <w:rPr>
          <w:rFonts w:ascii="Times New Roman CYR" w:hAnsi="Times New Roman CYR" w:cs="Times New Roman CYR"/>
          <w:sz w:val="24"/>
          <w:szCs w:val="24"/>
          <w:lang w:val="uk-UA"/>
        </w:rPr>
        <w:t>фінансову</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звітність</w:t>
      </w:r>
      <w:r w:rsidRPr="008F5A00">
        <w:rPr>
          <w:rFonts w:ascii="Times New Roman CYR" w:hAnsi="Times New Roman CYR" w:cs="Times New Roman CYR"/>
          <w:sz w:val="24"/>
          <w:szCs w:val="24"/>
          <w:lang w:val="uk-UA"/>
        </w:rPr>
        <w:t xml:space="preserve"> в </w:t>
      </w:r>
      <w:r w:rsidR="001C1FCE" w:rsidRPr="008F5A00">
        <w:rPr>
          <w:rFonts w:ascii="Times New Roman CYR" w:hAnsi="Times New Roman CYR" w:cs="Times New Roman CYR"/>
          <w:sz w:val="24"/>
          <w:szCs w:val="24"/>
          <w:lang w:val="uk-UA"/>
        </w:rPr>
        <w:t>Україні</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містить</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достовірне</w:t>
      </w:r>
      <w:r w:rsidRPr="008F5A00">
        <w:rPr>
          <w:rFonts w:ascii="Times New Roman CYR" w:hAnsi="Times New Roman CYR" w:cs="Times New Roman CYR"/>
          <w:sz w:val="24"/>
          <w:szCs w:val="24"/>
          <w:lang w:val="uk-UA"/>
        </w:rPr>
        <w:t xml:space="preserve"> та об'єктивне подання </w:t>
      </w:r>
      <w:r w:rsidR="001C1FCE"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про стан </w:t>
      </w:r>
      <w:r w:rsidR="001C1FCE" w:rsidRPr="008F5A00">
        <w:rPr>
          <w:rFonts w:ascii="Times New Roman CYR" w:hAnsi="Times New Roman CYR" w:cs="Times New Roman CYR"/>
          <w:sz w:val="24"/>
          <w:szCs w:val="24"/>
          <w:lang w:val="uk-UA"/>
        </w:rPr>
        <w:t>активів</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пасивів</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фінансовий</w:t>
      </w:r>
      <w:r w:rsidRPr="008F5A00">
        <w:rPr>
          <w:rFonts w:ascii="Times New Roman CYR" w:hAnsi="Times New Roman CYR" w:cs="Times New Roman CYR"/>
          <w:sz w:val="24"/>
          <w:szCs w:val="24"/>
          <w:lang w:val="uk-UA"/>
        </w:rPr>
        <w:t xml:space="preserve"> стан, прибутки та збитки товариства, у рамках </w:t>
      </w:r>
      <w:r w:rsidR="001C1FCE" w:rsidRPr="008F5A00">
        <w:rPr>
          <w:rFonts w:ascii="Times New Roman CYR" w:hAnsi="Times New Roman CYR" w:cs="Times New Roman CYR"/>
          <w:sz w:val="24"/>
          <w:szCs w:val="24"/>
          <w:lang w:val="uk-UA"/>
        </w:rPr>
        <w:t>консолідованої</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фінансової</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звітності</w:t>
      </w:r>
      <w:r w:rsidRPr="008F5A00">
        <w:rPr>
          <w:rFonts w:ascii="Times New Roman CYR" w:hAnsi="Times New Roman CYR" w:cs="Times New Roman CYR"/>
          <w:sz w:val="24"/>
          <w:szCs w:val="24"/>
          <w:lang w:val="uk-UA"/>
        </w:rPr>
        <w:t xml:space="preserve">, а також про те, що </w:t>
      </w:r>
      <w:r w:rsidR="001C1FCE" w:rsidRPr="008F5A00">
        <w:rPr>
          <w:rFonts w:ascii="Times New Roman CYR" w:hAnsi="Times New Roman CYR" w:cs="Times New Roman CYR"/>
          <w:sz w:val="24"/>
          <w:szCs w:val="24"/>
          <w:lang w:val="uk-UA"/>
        </w:rPr>
        <w:t>звіт</w:t>
      </w:r>
      <w:r w:rsidRPr="008F5A00">
        <w:rPr>
          <w:rFonts w:ascii="Times New Roman CYR" w:hAnsi="Times New Roman CYR" w:cs="Times New Roman CYR"/>
          <w:sz w:val="24"/>
          <w:szCs w:val="24"/>
          <w:lang w:val="uk-UA"/>
        </w:rPr>
        <w:t xml:space="preserve"> керiвництва включає </w:t>
      </w:r>
      <w:r w:rsidR="001C1FCE" w:rsidRPr="008F5A00">
        <w:rPr>
          <w:rFonts w:ascii="Times New Roman CYR" w:hAnsi="Times New Roman CYR" w:cs="Times New Roman CYR"/>
          <w:sz w:val="24"/>
          <w:szCs w:val="24"/>
          <w:lang w:val="uk-UA"/>
        </w:rPr>
        <w:t>достовірне</w:t>
      </w:r>
      <w:r w:rsidRPr="008F5A00">
        <w:rPr>
          <w:rFonts w:ascii="Times New Roman CYR" w:hAnsi="Times New Roman CYR" w:cs="Times New Roman CYR"/>
          <w:sz w:val="24"/>
          <w:szCs w:val="24"/>
          <w:lang w:val="uk-UA"/>
        </w:rPr>
        <w:t xml:space="preserve"> та об'єктивне подання </w:t>
      </w:r>
      <w:r w:rsidR="001C1FCE" w:rsidRPr="008F5A00">
        <w:rPr>
          <w:rFonts w:ascii="Times New Roman CYR" w:hAnsi="Times New Roman CYR" w:cs="Times New Roman CYR"/>
          <w:sz w:val="24"/>
          <w:szCs w:val="24"/>
          <w:lang w:val="uk-UA"/>
        </w:rPr>
        <w:t>інформації</w:t>
      </w:r>
      <w:r w:rsidRPr="008F5A00">
        <w:rPr>
          <w:rFonts w:ascii="Times New Roman CYR" w:hAnsi="Times New Roman CYR" w:cs="Times New Roman CYR"/>
          <w:sz w:val="24"/>
          <w:szCs w:val="24"/>
          <w:lang w:val="uk-UA"/>
        </w:rPr>
        <w:t xml:space="preserve"> про розвиток i здiйснення господарської </w:t>
      </w:r>
      <w:r w:rsidR="001C1FCE"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 xml:space="preserve"> та стан товариства, разом з описом основних </w:t>
      </w:r>
      <w:r w:rsidR="001C1FCE" w:rsidRPr="008F5A00">
        <w:rPr>
          <w:rFonts w:ascii="Times New Roman CYR" w:hAnsi="Times New Roman CYR" w:cs="Times New Roman CYR"/>
          <w:sz w:val="24"/>
          <w:szCs w:val="24"/>
          <w:lang w:val="uk-UA"/>
        </w:rPr>
        <w:t>ризиків</w:t>
      </w:r>
      <w:r w:rsidRPr="008F5A00">
        <w:rPr>
          <w:rFonts w:ascii="Times New Roman CYR" w:hAnsi="Times New Roman CYR" w:cs="Times New Roman CYR"/>
          <w:sz w:val="24"/>
          <w:szCs w:val="24"/>
          <w:lang w:val="uk-UA"/>
        </w:rPr>
        <w:t xml:space="preserve"> та невизначеностей, з якими товариство стикаються у своїй </w:t>
      </w:r>
      <w:r w:rsidR="001C1FCE" w:rsidRPr="008F5A00">
        <w:rPr>
          <w:rFonts w:ascii="Times New Roman CYR" w:hAnsi="Times New Roman CYR" w:cs="Times New Roman CYR"/>
          <w:sz w:val="24"/>
          <w:szCs w:val="24"/>
          <w:lang w:val="uk-UA"/>
        </w:rPr>
        <w:t>господарський</w:t>
      </w:r>
      <w:r w:rsidRPr="008F5A00">
        <w:rPr>
          <w:rFonts w:ascii="Times New Roman CYR" w:hAnsi="Times New Roman CYR" w:cs="Times New Roman CYR"/>
          <w:sz w:val="24"/>
          <w:szCs w:val="24"/>
          <w:lang w:val="uk-UA"/>
        </w:rPr>
        <w:t xml:space="preserve"> </w:t>
      </w:r>
      <w:r w:rsidR="001C1FCE" w:rsidRPr="008F5A00">
        <w:rPr>
          <w:rFonts w:ascii="Times New Roman CYR" w:hAnsi="Times New Roman CYR" w:cs="Times New Roman CYR"/>
          <w:sz w:val="24"/>
          <w:szCs w:val="24"/>
          <w:lang w:val="uk-UA"/>
        </w:rPr>
        <w:t>діяльності</w:t>
      </w:r>
      <w:r w:rsidRPr="008F5A00">
        <w:rPr>
          <w:rFonts w:ascii="Times New Roman CYR" w:hAnsi="Times New Roman CYR" w:cs="Times New Roman CYR"/>
          <w:sz w:val="24"/>
          <w:szCs w:val="24"/>
          <w:lang w:val="uk-UA"/>
        </w:rPr>
        <w:t>.</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IV. Нефінансова інформація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i/>
          <w:iCs/>
          <w:sz w:val="24"/>
          <w:szCs w:val="24"/>
          <w:lang w:val="uk-UA"/>
        </w:rPr>
        <w:t>1. Звіт керівництва (звіт про управління)</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Звернення до акціонерів/учасників та інших стейкхолдерів від голови ради особи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Наглядова рада Приватного </w:t>
      </w:r>
      <w:r w:rsidR="001C1FCE" w:rsidRPr="008F5A00">
        <w:rPr>
          <w:rFonts w:ascii="Times New Roman CYR" w:hAnsi="Times New Roman CYR" w:cs="Times New Roman CYR"/>
          <w:sz w:val="24"/>
          <w:szCs w:val="24"/>
          <w:lang w:val="uk-UA"/>
        </w:rPr>
        <w:t>акціонерного</w:t>
      </w:r>
      <w:r w:rsidRPr="008F5A00">
        <w:rPr>
          <w:rFonts w:ascii="Times New Roman CYR" w:hAnsi="Times New Roman CYR" w:cs="Times New Roman CYR"/>
          <w:sz w:val="24"/>
          <w:szCs w:val="24"/>
          <w:lang w:val="uk-UA"/>
        </w:rPr>
        <w:t xml:space="preserve"> товариства "МОЛОКОТЕХСЕРВIС" є колегiальним органом, який здiйснює захист прав акцiонерiв Товариства, i в межах компетенцiї, визначеної Статутом та Законом України "Про акцiонернi товариства", здiйснює управлiння Товариством, а також контролює та регулює дiяльнiсть виконавчого органу. Наглядова рада Товариства постiйно працює для забезпечення прозоростi, дiлової доброчесностi, вiдповiдальностi та тiсної спiвпрацi з мiсцевими громадами для пiдвищення економiчного розвитку регiону. Даний звiт пiдготовлено у вiдповiдностi до вимог Статтi 127 Закону України "Про ринки капiталу та органiзованi товарнi ринки" та пункту 42 "Положення про розкриття iнформацiї емiтентами цiнних паперiв, а також особами, якi надають забезпечення за такими цiнними паперами" затвердженого НКЦПФР 06.06.2023 № 608. Звiт керiвництва мiстить достовiрну та об'єктивну iнформацiю про стан, розвиток i здiйснення господарської дiяльностi товариства з описом основних ризикiв та невизначеностей, з якими стикнулось товариство у процесi господарської дiяльностi.</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2. Звернення до акціонерів/учасників та інших стейкхолдерів від керівника особи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Керiвник ПрАТ "МОЛОКОТЕХСЕРВIС", звiтуючи про свою дiяльнiсть у 2024 роцi надає iнформацiю, яка повно та достовiрно висвiтлює усi аспекти, проблеми, ризики дiяльностi Товариства. Цей звiт вiдображає нашi погляди на корпоративну стратегiю та ведення бiзнесу в цiлому. Нашi спiльнi зусилля направленi на виконання поставлених цiлей. Товариство виконує свої зобов'язання та покращує кiлькiснi та якiснi показники. Основними перепонами для ведення бiзнесу у звiтному роцi є:  висока конкурентнiсть, недостатня платоспроможнiсть населення.  Товариство шукає шляхи залучення нових партнерiв, шукає шляхи вирiшення кризових проблем та викликiв, проявляє гнучкiсть та витримку у вирiшеннi завдань. Для цього Товариство бере до уваги i думки акцiонерiв, i стейкхолдерiв, i партнерiв. Керiвництво Товариства вiдкрито сприймає критику та зауваження та беруть їх до уваги при розробцi планiв на майбутнi роки. Успiшне спiльне розв'язання питань - це дiєвий механiзм для успiшного економiчного зростання Товариства. Ми продовжуємо активно розвиватися за для стабiльностi та привабливостi нашого Товариства. Керiвництво переконане, що в майбутнiх перiодах будуть створенi </w:t>
      </w:r>
      <w:r w:rsidRPr="008F5A00">
        <w:rPr>
          <w:rFonts w:ascii="Times New Roman CYR" w:hAnsi="Times New Roman CYR" w:cs="Times New Roman CYR"/>
          <w:sz w:val="24"/>
          <w:szCs w:val="24"/>
          <w:lang w:val="uk-UA"/>
        </w:rPr>
        <w:lastRenderedPageBreak/>
        <w:t>найкращi перспективи для процвiтання та покращення дiяльностi Товариства. Протягом року ми наполегливо працювали та будемо радi почути вiдгуки на свою дiяльнiсть та слушнi пропозицiї для покращення корпоративної структури та фiнансового стану Товариства.</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3. Інформація про розвиток та вірогідні перспективи подальшого розвитку особи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На даний час при здiйсненi господарської дiяльностi доходи товариства перевищують витрати, Товариство отримує невеликий прибуток. Це добре вiдображається на фiнансових показниках пiдприємства та сприяє його розвитку. У Товариства зростає вартiсть активiв та обiговi кошти, якi використовуються для розвитку пiдприємства, зменшуються ризики вiд здiйснення господарської дiяльностi товариства. Товариство на даний час планує зберiгти чи навiть збiльшити обсяги послуг, що надає емiтент та зменшити витрати при цьому, забезпечити вчасну сплату податкiв та заробiтної плати працiвникам.</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4. Інформація про укладення деривативних контрактів або вчинення правочинів щодо деривативних цінних паперів емітентом (крім укладених / 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Товариством не укладалися деривативнi контракти, не вчинялись правочини щодо похiдних цiнних паперiв.</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Товариство не використовує похiднi фiнансовi iнструменти для управлiння ризиками, що виникають внаслiдок змiни вiдсоткових ставок, а також кредитного ризику та ризику лiквiдностi.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Товариство не приймає участi в будь-яких операцiях з використанням похiдних фiнансових iнструментiв. Загальна програма управлiння ризиками направлена на вiдстежування динамiки фiнансового ринку i зменшення його потенцiйного негативного впливу на результати дiяльностi Товариства.</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Завдання та політика особи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Завдання та полiтику щодо управлiння фiнансовими ризиками, у тому числi полiтику щодо страхування кожного основного виду прогнозованої операцiї, для якої використовуються операцiї хеджування:</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Товариством не укладалися деривативнi контракти, не вчинялись правочини щодо похiдних цiнних паперiв. Хеджування - це засiб обмеження ризику шляхом укладання протилежної угоди. Товариство працює за прямими угодами з постачальниками та замовниками, операцiй хеджування не проводить.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Товариство не здiйснювало операцiй з деривативами з метою управлiння вiдсотковим та валютним ризиками, що виникають внаслiдок господарських операцiй Товариства та джерел фiнансування. Протягом звiтного року Товариство не здiйснювало торгових операцiй з фiнансовими iнструментами.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Тому вплив даних факторiв на оцiнку активiв, зобов'язань, фiнансового стану, доходiв та витрат вiдсутнiй. </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2) Схильність особи до цінових ризиків, кредитного ризику, ризику ліквідності та/або ризику грошових потоків</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Загальний фiнансовий ризик (ризик банкрутства) - ризик неможливостi продовження дiяльностi пiдприємства, який може виникнути при погiршеннi фiнансового стану, якостi його активiв, структури капiталу, при виникненнi збиткiв вiд його дiяльностi внаслiдок перевищення витрат над доходами.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Ринковий ризик - ризик виникнення фiнансових втрат (збиткiв), якi пов'язанi з несприятливою змiною ринкової вартостi продукцiї у зв'язку з коливаннями цiн на чотирьох сегментах фiнансового ринку, валютному ринку i товарному ринку.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Метою управлiння ринковим ризиком є управлiння та контроль за збереженням рiвня цього  ризику в прийнятих межах з одночасно оптимiзацiєю прибутковостi.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Ризик лiквiдностi - ризик виникнення збиткiв у зв'язку з неможливiстю своєчасного виконання Товариством в повному обсязi своїх фiнансових зобов'язань, не зазнавши при цьому неприйнятних </w:t>
      </w:r>
      <w:r w:rsidRPr="008F5A00">
        <w:rPr>
          <w:rFonts w:ascii="Times New Roman CYR" w:hAnsi="Times New Roman CYR" w:cs="Times New Roman CYR"/>
          <w:sz w:val="24"/>
          <w:szCs w:val="24"/>
          <w:lang w:val="uk-UA"/>
        </w:rPr>
        <w:lastRenderedPageBreak/>
        <w:t>втрат, внаслiдок вiдсутностi достатнього обсягу високолiквiдних активiв. Ризик лiквiдностi iснує тодi, коли iснує розбiжнiсть у строках виплат за активами i зобов'язаннями. Товариство забезпечує наявнiсть достатнiх грошових коштiв на вимогу для оплати очiкуваних операцiйних витрат на перiод до двох мiсяцiв, включаючи обслуговування фiнансових зобов'язань; це не поширюється на екстремальнi ситуацiї, якi неможливо передбачити, такi, як стихiйне лихо.</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Операцiйний ризик включає наступнi: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правовий ризик - наявний або потенцiйний ризик виникнення збиткiв, повної або часткової втрати активiв, пов'язаний з недотриманням Товариством вимог законодавства, договiрних зобов'язань, а також з недостатньою правовою захищенiстю або з правовими помилками, яких припускається Товариство при провадженнi  дiяльностi. До ризикiв дiяльностi пiдприємства слiд додати ризик, пов'язаний з вiйськовою агресiєю з боку Росiйської федерацiї, яка розпочалась 24 лютого 2022 року та продовжується протягом 2022-2024 рокiв. Ця подiя стала пiдставою для введення воєнного стану в Українi у 2022 роцi та його продовженням у 2024 роцi.</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1) звіт про корпоративне управління</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Частина 1. Інформація про кодекс корпоративного управління, яким керується особа, та/або практику корпоративного управління особи, застосовувану понад визначені законодавством вимоги</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Інформація про практику корпоративного управління особи, застосовувану понад визначені законодавством вимоги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gridCol w:w="1500"/>
        <w:gridCol w:w="4500"/>
      </w:tblGrid>
      <w:tr w:rsidR="00BF1F74" w:rsidRPr="008F5A00">
        <w:trPr>
          <w:trHeight w:val="200"/>
        </w:trPr>
        <w:tc>
          <w:tcPr>
            <w:tcW w:w="4000" w:type="dxa"/>
            <w:tcBorders>
              <w:top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1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Відповідність практики (Так/Ні)</w:t>
            </w:r>
          </w:p>
        </w:tc>
        <w:tc>
          <w:tcPr>
            <w:tcW w:w="45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Опис наявної практики/обґрунтування відхилення</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1. Цілі особи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Товариство створюється з метою здiйснення пiдприємницької дiяльностi для одержання прибутку в iнтересах акцiонерiв Товариства, максимiзацiї добробуту акцiонерiв у виглядi зростання ринкової вартостi акцiй Товариства, а також отримання акцiонерами дивiдендiв.</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2. Акціонери та стейкхолдери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Права акціонерів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Обсяг та порядок реалiзацiї прав акцiонерiв регулюються чинним законодавством та статутом Товариства. Товариство дотримується законодавства, спрямованого на рiвноправне та справедливе ставлення до всiх акцiонерiв.</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Права міноритарних акціонерів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Статутом передбачений однаковий обсяг прав акцiонерiв незалежно вiд кiлькостi акцiй, якими вони володiють. Одна проста голосуюча акцiя Товариства надає акцiонеру один голос для вирiшення кожного питання на загальних зборах, крiм випадкiв проведення кумулятивного голосування.</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1) загальні збори акціонерів</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Особи, які мають право брати участь у загальних зборах, мають </w:t>
            </w:r>
            <w:r w:rsidRPr="008F5A00">
              <w:rPr>
                <w:rFonts w:ascii="Times New Roman CYR" w:eastAsiaTheme="minorEastAsia" w:hAnsi="Times New Roman CYR" w:cs="Times New Roman CYR"/>
                <w:sz w:val="24"/>
                <w:szCs w:val="24"/>
                <w:lang w:val="uk-UA"/>
              </w:rPr>
              <w:lastRenderedPageBreak/>
              <w:t>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Повiдомлення про проведення Загальних зборiв акцiонерiв надсилається та </w:t>
            </w:r>
            <w:r w:rsidRPr="008F5A00">
              <w:rPr>
                <w:rFonts w:ascii="Times New Roman CYR" w:eastAsiaTheme="minorEastAsia" w:hAnsi="Times New Roman CYR" w:cs="Times New Roman CYR"/>
                <w:sz w:val="24"/>
                <w:szCs w:val="24"/>
                <w:lang w:val="uk-UA"/>
              </w:rPr>
              <w:lastRenderedPageBreak/>
              <w:t>оприлюднюється не пiзнiше нiж за 30 днiв до дня проведення Загальних зборiв акцiонерiв. Вiд дати надсилання повiдомлення Товариство або акцiонери, якi скликають Загальнi збори акцiонерiв, надають акцiонерам можливiсть ознайомитись з документами, необхiдними для прийняття рiшень з питань, включених до проєкту порядку денного та порядку денного, а також проєктiв рiшень щодо них.</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Біографічні дані про кандидатів до складу 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Бiографiчнi данi про кандидатiв до складу органiв управлiння не розкриваються одночасно iз повiдомленням про проведення загальних зборiв</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Обсяг та порядок реалiзацiї прав акцiонерiв регулюються окремими положеннями чинного законодавства та статутом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Керівник, фінансовий директор, більшість членів ради (більшість невиконавчих директорів ради директорів) і зовнішній аудитор беруть участь у річних загальних зборах</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загальних зборах можуть брати участь особи, включенi до перелiку акцiонерiв, якi мають право на таку участь, або їх представники. У загальних зборах акцiонерiв за запрошенням особи, яка скликає загальнi збори, також можуть брати участь iншi особи.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загальних зборах можуть брати участь особи, включенi до перелiку акцiонерiв, якi мають право на таку участь, або їх представники. У загальних зборах акцiонерiв за запрошенням особи, яка скликає загальнi збори, також можуть брати участь iншi особи.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Детальний регламент проведення загальних зборів визначено статутом та/або внутрішніми документами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Регламент проведення загальних зборiв акцiонерiв визначено Статутом.</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Протокол загальних зборiв протягом п'яти робочих днiв з дня його складення, але не пiзнiше 10 днiв з дати проведення загальних зборiв, розмiщується на веб-сайтi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Адреса вебсайту особи забезпечує </w:t>
            </w:r>
            <w:r w:rsidRPr="008F5A00">
              <w:rPr>
                <w:rFonts w:ascii="Times New Roman CYR" w:eastAsiaTheme="minorEastAsia" w:hAnsi="Times New Roman CYR" w:cs="Times New Roman CYR"/>
                <w:sz w:val="24"/>
                <w:szCs w:val="24"/>
                <w:lang w:val="uk-UA"/>
              </w:rPr>
              <w:lastRenderedPageBreak/>
              <w:t>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Оприлюднення iнформацiї здiйснюється </w:t>
            </w:r>
            <w:r w:rsidRPr="008F5A00">
              <w:rPr>
                <w:rFonts w:ascii="Times New Roman CYR" w:eastAsiaTheme="minorEastAsia" w:hAnsi="Times New Roman CYR" w:cs="Times New Roman CYR"/>
                <w:sz w:val="24"/>
                <w:szCs w:val="24"/>
                <w:lang w:val="uk-UA"/>
              </w:rPr>
              <w:lastRenderedPageBreak/>
              <w:t>вiдповiдно до вимог законодавства. Адреса вебсайту Товариства забезпечує надання всiєї iнформацiї, яка необхiдна акцiонерам для сприяння їх участi у загальних зборах та iнформування про рiшення, ухваленi пiд час загальних зборiв. Адреса вебсайту http://moltehservice.com.ua</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lastRenderedPageBreak/>
              <w:t>2) взаємодія з акціонерами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Радою не затверджено та не розкрито полiтику взаємодiї з акцiонерами.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Вiддiл з питань взаємодiї з iнвесторами не створено.</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3) поглинання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Радою визначено принципи, як вона діятиме у разі пропозиції щодо поглинання, зокрема:</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а) не вчиняти дії щодо протидії поглинанню без відповідного рішення загальних зборів;</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б) надавати акціонерам збалансований аналіз недоліків і переваг будь-якої пропозиції щодо поглинання;</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загальні збори приймають остаточне рішення про схвалення або відхилення пропозицій щодо поглинання</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Принципи, як дiятиме Наглядова рада у разi пропозицiї, щодо поглинання, не визначались. Вiдповiдно до Статуту Товариства, злиття, приєднання, подiл, видiл та перетворення Товариства здiйснюються за рiшенням Загальних зборiв, а у випадках, передбачених законом, за рiшенням суду або вiдповiдних органiв влади.</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 xml:space="preserve">4) інші стейкхолдери </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Полiтика взаємодiї Товариства iз стейкхолдерами, Наглядовою радою не затверджувалась.</w:t>
            </w:r>
          </w:p>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p>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Особою визначено перелік своїх стейкхолдерів, зокрема і тих, з якими необхідно налагодити безпосередню взаємодію</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Товариством не визначено перелiк стейкхолдерiв</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Особа розкриває звіт щодо аспектів взаємодії зі стейкхолдерами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Товариство не розкриває звiт щодо аспектiв взаємодiї зi стейкхолдерами у зв'язку з його вiдсутнiстю.</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3. Наглядова рада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Члени наглядової ради не входять до складу наглядових рад у більш ніж 3 інших юридичних особах</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Члени наглядової ради не входять до складу наглядових рад у бiльш нiж 3 iнших юридичних особах</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Особа веде облік відвідування засідань наглядової ради та її комітетів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Облiк вiдвiдування засiдань Наглядової ради не ведеться.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Регулюється законодавством та окремими положеннями статуту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Посадовi особи органiв акцiонерного товариства забезпечують членам наглядової ради доступ до iнформацiї в межах, передбачених Законом України "Про акцiонернi товариства" та статутом акцiонерного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Наглядова рада регулярно оцінює результати діяльності особи та виконавчого органу відповідно до цілей особи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Члени Наглядової ради мають право: -отримувати повну, достовiрну та своєчасну iнформацiю про фiнансово-економiчну дiяльнiсть Товариства, необхiдну для виконання своїх функцiй. Знайомитися iз документами Товариства, отримувати їх копiї. - заслуховувати звiти директора, посадових осiб Товариства з окремих питань дiяльностi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Статут не визначає, що Наглядова рада не має права втручатися у поточне управлiння особою, у тому числi у питання, якi належать до сфери вiдповiдальностi виконавчого органу, крiм, як у випадках надзвичайних обставин, якi визначенi належним чином вiдповiдно законодавства.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Розмір і навички членів наглядової ради відповідають потребам особи, її розміру та ступеню складності її діяльності</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Розмiр i навички членiв наглядової ради вiдповiдають потребам особи, її розмiру та ступеню складностi її дiяльностi.</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Наглядовою радою визначені і регулярно переглядаються кваліфікаційні вимоги до кандидатів у члени наглядової ради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Наглядовою радою не визначенi квалiфiкацiйнi вимоги до кандидатiв у члени Наглядової ради, тому квалiфiкацiйнi вимоги регулярно не переглядаються.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w:t>
            </w:r>
            <w:r w:rsidRPr="008F5A00">
              <w:rPr>
                <w:rFonts w:ascii="Times New Roman CYR" w:eastAsiaTheme="minorEastAsia" w:hAnsi="Times New Roman CYR" w:cs="Times New Roman CYR"/>
                <w:sz w:val="24"/>
                <w:szCs w:val="24"/>
                <w:lang w:val="uk-UA"/>
              </w:rPr>
              <w:lastRenderedPageBreak/>
              <w:t>періодичного оновлення складу</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Персональний склад Наглядової ради товариства обирається акцiонерами Товариства на загальних зборах. Кандидати в члени Наглядової ради Товариства надають iнформацiю про себе на вимогу законодавства України. </w:t>
            </w:r>
            <w:r w:rsidRPr="008F5A00">
              <w:rPr>
                <w:rFonts w:ascii="Times New Roman CYR" w:eastAsiaTheme="minorEastAsia" w:hAnsi="Times New Roman CYR" w:cs="Times New Roman CYR"/>
                <w:sz w:val="24"/>
                <w:szCs w:val="24"/>
                <w:lang w:val="uk-UA"/>
              </w:rPr>
              <w:lastRenderedPageBreak/>
              <w:t>Вiдповiдно до отриманої iнформацiї Акцiонери Товариства приймають рiшення про обрання кандидатiв на посаду членiв Наглядової ради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В особі наявна формалізована процедура перевірки кандидатів у члени наглядової ради, яка зокрема включає перевірку добропорядності, наявності конфлікту інтересів, компетентності, навичок і досвіду кандидата</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Товариства вiдсутня формалiзована процедура перевiрки кандидатiв у члени наглядової ради.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Процедура відбору передбачає можливість залучення зовнішніх радників та/або процес відкритого пошуку</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Товариствi вiдсутня процедура вiдбору, яка передбачає можливiсть залучення зовнiшнiх радникiв та/або процес вiдкритого пошуку.</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Наглядова рада розробляє плани наступництва для членів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Наглядова рада Товариства не розробляє плани наступництва для членiв наглядової ради та виконавчого органу.</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Наглядовою радою затверджено політику щодо різноманіття складу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Полiтику щодо рiзноманiття складу Наглядової ради та Виконавчого органу Наглядовою радою Товариства не затверджено.</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Представники однієї зі статей становлять не менше 40 % від складу наглядової ради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Даннi вiдсутнi</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Незалежні члени наглядової ради становлять не менше половини від її загального складу</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складi наглядової ради вiдсутнi незалежнi директори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Члени наглядової ради проходять вступний тренінг після їх обрання, який серед іншого покриває:</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а) обов'язки, функції і сфери відповідальності членів наглядової ради;</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б) незалежність, включаючи незалежність мислення;</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порядок роботи наглядової ради;</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г) питання відповідальності;</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ґ) питання стратегії особи;</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д) політики особи, включаючи питання етики, конфлікту інтересів та запобігання корупції;</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е) питання звітності та систем контролю, включаючи внутрішній та зовнішній аудит;</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є) роль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Члени Наглядової ради не проходять вступний тренiнг пiсля їх обрання.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Наглядова рада розробляє план навчання, який визначає, з яких питань необхідно пройти додаткове навчання її членам</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План навчання Наглядовою радою не розробляється.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Голову наглядової ради обрано </w:t>
            </w:r>
            <w:r w:rsidRPr="008F5A00">
              <w:rPr>
                <w:rFonts w:ascii="Times New Roman CYR" w:eastAsiaTheme="minorEastAsia" w:hAnsi="Times New Roman CYR" w:cs="Times New Roman CYR"/>
                <w:sz w:val="24"/>
                <w:szCs w:val="24"/>
                <w:lang w:val="uk-UA"/>
              </w:rPr>
              <w:lastRenderedPageBreak/>
              <w:t>серед незалежних членів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Голову Наглядової ради обрано серед </w:t>
            </w:r>
            <w:r w:rsidRPr="008F5A00">
              <w:rPr>
                <w:rFonts w:ascii="Times New Roman CYR" w:eastAsiaTheme="minorEastAsia" w:hAnsi="Times New Roman CYR" w:cs="Times New Roman CYR"/>
                <w:sz w:val="24"/>
                <w:szCs w:val="24"/>
                <w:lang w:val="uk-UA"/>
              </w:rPr>
              <w:lastRenderedPageBreak/>
              <w:t>членiв наглядової ради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Голові наглядової ради забезпечено можливість для комунікації з акціонерами, у тому числі мажоритарними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Товариствi вiдсутня будь-яка заборона на комунiкацiю Голови Наглядової ради з акцiонерами, у тому числi - мажоритарними.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Функції голови наглядової ради визначаються у внутрішніх документах особи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Функцiї Голови Наглядової ради визначенi чинним законодавством, Статутом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Створена посада та призначено корпоративного секретаря</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Посада корпоративного секретаря не створена.</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1) комітети наглядової ради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Наглядовою радою створено комітети та затверджені внутрішні документи, які регулюють їх діяльність</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товариствi вiдсутнi Комiтети Наглядової ради.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товариствi вiдсутнi Комiтети Наглядової ради.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Члени комітету з питань аудиту не входять до складу інших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товариствi вiдсутнi Комiтети Наглядової ради.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товариствi вiдсутнi Комiтети Наглядової ради.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товариствi вiдсутнi Комiтети Наглядової ради.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Більшість комітету з питань ризиків становлять незалежні члени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товариствi вiдсутнi Комiтети Наглядової ради.</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4. Виконавчий орган</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Виконавчий орган розробляє стратегію особи, яка затверджується рішенням Наглядової ради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Вiдповiдно до Статуту до компетенцiї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Наглядова рада визначає ключові показники ефективності Виконавчому органу для відстеження прогресу у досягненні </w:t>
            </w:r>
            <w:r w:rsidRPr="008F5A00">
              <w:rPr>
                <w:rFonts w:ascii="Times New Roman CYR" w:eastAsiaTheme="minorEastAsia" w:hAnsi="Times New Roman CYR" w:cs="Times New Roman CYR"/>
                <w:sz w:val="24"/>
                <w:szCs w:val="24"/>
                <w:lang w:val="uk-UA"/>
              </w:rPr>
              <w:lastRenderedPageBreak/>
              <w:t>цілей особи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Наглядова рада визначає ефективнiсть роботи директора за результатами досягнень у прибутковiй фiнансово-господарськiй дiяльностi Товариства, </w:t>
            </w:r>
            <w:r w:rsidRPr="008F5A00">
              <w:rPr>
                <w:rFonts w:ascii="Times New Roman CYR" w:eastAsiaTheme="minorEastAsia" w:hAnsi="Times New Roman CYR" w:cs="Times New Roman CYR"/>
                <w:sz w:val="24"/>
                <w:szCs w:val="24"/>
                <w:lang w:val="uk-UA"/>
              </w:rPr>
              <w:lastRenderedPageBreak/>
              <w:t>виконаннi рiшень Загальних зборiв акцiонерiв з основних напрямкiв дiяльностi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 xml:space="preserve">Виконавчий орган регулярно звітує Наглядовій раді про прогрес у впровадженні стратегії особи </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 мiрi необхiдностi, Наглядова рада заслуховує звiт директора щодо здiйснення господарської дiяльностi Товариства та прогрес в досягненнi позитивних фiнансових показникiв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Виконавчий орган інформує голову Наглядової ради про будь-які значні події, які сталися в період між засіданнями Наглядової ради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Директор iнформує голову Наглядової ради про будь-якi значнi подiї, якi сталися в перiод мiж засiданнями Наглядової ради.</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6. Винагорода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Члени Наглядової ради не отримують винагороду. Виконавчий орган (Директор) отримує винагороду (заробiтною платою) згiдно штатного розкладу</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Розмір винагороди для виконавчого органу пов'язаний з результатами діяльності особи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Директор отримує заробiтну плату згiдно штатного розпису. Додаткову винагороду не отримує.</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Винагорода членів ради (невиконавчих директорів) є фіксованою та не залежить від досягнення особою фінансових показників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Члени ради (невиконавчi директори) вiдсутнi.</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7. Розкриття інформації і прозорість</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затверджена та оприлюднена політика щодо розкриття інформації, яка визначає інформацію, що її повинна розкривати особа</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Полiтика щодо розкриття iнформацiї вiдсутня. Товариство визначає iнформацiю, яка розкривається та оприлюднюється згiдно iз чинним законодавством</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забезпечуєскладання фінансових звітів особи відповідно до чинного законодавства та міжнародних стандартів фінансової звітності</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Наглядова рада затверджує рiчний звiт Товариства, який готує директор. Рiчний звiт Товариства безпосередньо мiстить фiнансовi звiти та iншу фiнансову iнформацiю.</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Адреса вебсайту особи містить окремий розділ, присвячений виключно питанням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http://moltehservice.com.ua</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8. Система контролю і стандарти етики</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створена система внутрішнього контролю, яка відповідає моделі концепції "трьох ліній захисту"</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Товариство не створювало систему внутрiшнього контролю, яка вiдповiдає концепцiї"трьох лiнiй захисту"</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Рада (невиконавчі директори ради </w:t>
            </w:r>
            <w:r w:rsidRPr="008F5A00">
              <w:rPr>
                <w:rFonts w:ascii="Times New Roman CYR" w:eastAsiaTheme="minorEastAsia" w:hAnsi="Times New Roman CYR" w:cs="Times New Roman CYR"/>
                <w:sz w:val="24"/>
                <w:szCs w:val="24"/>
                <w:lang w:val="uk-UA"/>
              </w:rPr>
              <w:lastRenderedPageBreak/>
              <w:t>директорів) має механізми внутрішнього контролю особи, маючи змогу залучити внутрішнього аудитора та зовнішнього аудитора</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так</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Наглядова рада може залучати </w:t>
            </w:r>
            <w:r w:rsidRPr="008F5A00">
              <w:rPr>
                <w:rFonts w:ascii="Times New Roman CYR" w:eastAsiaTheme="minorEastAsia" w:hAnsi="Times New Roman CYR" w:cs="Times New Roman CYR"/>
                <w:sz w:val="24"/>
                <w:szCs w:val="24"/>
                <w:lang w:val="uk-UA"/>
              </w:rPr>
              <w:lastRenderedPageBreak/>
              <w:t>внутрiшнього та зовнiшнього аудитора.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Функція комплаєнс та ризик-менеджменту підзвітна раді (невиконавчим директорам ради директорів)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 Товариства вiдсутня функцiя комплаєнс та ризик-менеджменту</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затверджено політику з питань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Полiтика з питань управлiння ризиками в Товариствi не затверджена.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затверджено декларацію схильності до ризиків</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Декларацiя схильностi до ризикiв в Товариствi не затверджувалася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Рада (невиконавчі директори ради директорів) розглядає звіт щодо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Наглядовою радою звiт про управлiння ризиками не розглядався.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затверджено та оприлюднено кодекс етики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Кодекс етики в Товариствi не затверджувався та не оприлюднювався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забезпечено можливість анонімно і безпечно повідомляти про неправомірну чи неетичну поведінку</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Процедура анонiмного повiдомлення про неправомiрну поведiнку не передбачена внутрiшнiми документами Товариства, але Товариство сприяє безпечному повiдомленню будь-якої особи про неправомiрну та/або неетичну поведiнку та вживає заходiв щодо запобiгання неправомiрної та/або неетичної поведiнки посадових осiб Товариства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затверджено та оприлюднено політику щодо запобігання корупції</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Окремого документу про полiтику щодо запобiгання корупцiї не затверджено, але Товариство здiйснює свою дiяльнiсть iз дотриманням антикорупцiйного законодавства.</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затверджено та оприлюднено політику щодо конфлікту інтересів, яка покриває такі питання:</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a) конфлікту інтересів, запобігання і управління конфліктом інтересів;</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б) правочинів із заінтересованістю;</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інсайдерської торгівлі; та</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г) зловживання службовим становищем</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Товариством не затверджувалася та не оприлюднювалась полiтика щодо конфлiкту iнтересiв</w:t>
            </w:r>
          </w:p>
        </w:tc>
      </w:tr>
      <w:tr w:rsidR="00BF1F74" w:rsidRPr="008F5A00">
        <w:trPr>
          <w:trHeight w:val="200"/>
        </w:trPr>
        <w:tc>
          <w:tcPr>
            <w:tcW w:w="10000" w:type="dxa"/>
            <w:gridSpan w:val="3"/>
            <w:tcBorders>
              <w:top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sz w:val="24"/>
                <w:szCs w:val="24"/>
                <w:lang w:val="uk-UA"/>
              </w:rPr>
            </w:pPr>
            <w:r w:rsidRPr="008F5A00">
              <w:rPr>
                <w:rFonts w:ascii="Times New Roman CYR" w:eastAsiaTheme="minorEastAsia" w:hAnsi="Times New Roman CYR" w:cs="Times New Roman CYR"/>
                <w:b/>
                <w:bCs/>
                <w:sz w:val="24"/>
                <w:szCs w:val="24"/>
                <w:lang w:val="uk-UA"/>
              </w:rPr>
              <w:t>9. Оцінка корпоративного управління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особі формалізована процедура щорічної самооцінки членів ради</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Формалiзована процедура щорiчної самооцiнки членiв ради у Товариствi вiдсутня.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План дiй для пiдвищення ефективностi роботи членiв ради та практик корпоративного управлiння не розробляється.</w:t>
            </w:r>
          </w:p>
        </w:tc>
      </w:tr>
      <w:tr w:rsidR="00BF1F74" w:rsidRPr="008F5A00">
        <w:trPr>
          <w:trHeight w:val="200"/>
        </w:trPr>
        <w:tc>
          <w:tcPr>
            <w:tcW w:w="4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Кожні три роки проводиться комплексна оцінка системи корпоративного управління із залученням незалежного зовнішнього експерта</w:t>
            </w:r>
          </w:p>
        </w:tc>
        <w:tc>
          <w:tcPr>
            <w:tcW w:w="15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ні</w:t>
            </w:r>
          </w:p>
        </w:tc>
        <w:tc>
          <w:tcPr>
            <w:tcW w:w="4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Статутом та внутрiшнiми документами Товариства не передбачено проведення комплексної оцiнки системи корпоративного управлiння кожнi три роки.</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Інформація про проведені засідання ради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8000"/>
      </w:tblGrid>
      <w:tr w:rsidR="00BF1F74" w:rsidRPr="008F5A00">
        <w:trPr>
          <w:trHeight w:val="200"/>
        </w:trPr>
        <w:tc>
          <w:tcPr>
            <w:tcW w:w="2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Кількість засідань ради у звітному періоді:</w:t>
            </w:r>
          </w:p>
        </w:tc>
        <w:tc>
          <w:tcPr>
            <w:tcW w:w="8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12</w:t>
            </w:r>
          </w:p>
        </w:tc>
      </w:tr>
      <w:tr w:rsidR="00BF1F74" w:rsidRPr="008F5A00">
        <w:trPr>
          <w:trHeight w:val="200"/>
        </w:trPr>
        <w:tc>
          <w:tcPr>
            <w:tcW w:w="2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з них очних:</w:t>
            </w:r>
          </w:p>
        </w:tc>
        <w:tc>
          <w:tcPr>
            <w:tcW w:w="8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12</w:t>
            </w:r>
          </w:p>
        </w:tc>
      </w:tr>
      <w:tr w:rsidR="00BF1F74" w:rsidRPr="008F5A00">
        <w:trPr>
          <w:trHeight w:val="200"/>
        </w:trPr>
        <w:tc>
          <w:tcPr>
            <w:tcW w:w="2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з них заочних:</w:t>
            </w:r>
          </w:p>
        </w:tc>
        <w:tc>
          <w:tcPr>
            <w:tcW w:w="8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0</w:t>
            </w:r>
          </w:p>
        </w:tc>
      </w:tr>
      <w:tr w:rsidR="00BF1F74" w:rsidRPr="008F5A00">
        <w:trPr>
          <w:trHeight w:val="200"/>
        </w:trPr>
        <w:tc>
          <w:tcPr>
            <w:tcW w:w="20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Опис ключових рішень ради:</w:t>
            </w:r>
          </w:p>
        </w:tc>
        <w:tc>
          <w:tcPr>
            <w:tcW w:w="8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 Засiдання Наглядової ради - 25.01.2024 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Схвалити роботу директора Товариства Василини МЕРКУШОВОЇ по забезпеченню виконання основних планових показникiв роботи Товариства в I кварталi 2024 року.</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 Засiдання Наглядової ради - 28.02.2024р.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Затвердити пiдсумки роботи Товариства за 2023 рiк.</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 Засiдання Наглядової ради - 29.03.2024р.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Схвалити роботу директора Товариства Василини МЕРКУШОВОЇ по забезпеченню укладення договорiв оренди нерухомого майна Товариства на 2-й квартал 2024 року.</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 Засiдання Наглядової ради - 26.04.2024р.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Затвердити пiдсумки роботи Товариства за 1 квартал 2024 року в умовах воєнного стану.</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 Засiдання Наглядової ради - 28.05.2024р.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Схвалити роботу директора Товариства Василини МЕРКУШОВОЇ по забезпеченню роботи по виконанню показникiв по орендi нерухомого майна Товариства за 5 мiсяцiв 2024р.в умовах дiї воєнного стану.</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 Засiдання Наглядової ради - 30.06 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Схвалити роботу директора Товариства Василини МЕРКУШОВОЇ по забезпеченню укладення договорiв оренди нерухомого майна Товариства на 3-й квартал 2024 року.</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7) Засiдання Наглядової ради - 26.07 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Затвердити пiдсумки роботи Товариства за 1 пiврiччя 2024 року в умовах воєнного стану.</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 Засiдання Наглядової ради - 20.08 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Доручити директору Товариства Василинi МЕРКУШОВIЙ укласти договiр з ТОВ "ГЕОСПЕКТР-7" в строк до 06.09.24р.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 Засiдання Наглядової ради - 06.09 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Схвалити роботу директора Товариства Василини МЕРКУШОВОЇ по забезпеченню укладення договору з ТОВ "ГЕОСПЕКТР-7".</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 Засiдання Наглядової ради - 29.10 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Затвердити пiдсумки роботи Товариства за 9 мiсяцiв 2024 року.</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 Засiдання Наглядової ради - 28.11 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lastRenderedPageBreak/>
              <w:t>Схвалити роботу директора Товариства Василини МЕРКУШОВОЇ по пiдготовцi договорiв оренди нерухомого майна Товариства на 2025 рiк.</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12) Засiдання Наглядової ради - 29.12 2024р.</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Прийнятi рiшення:</w:t>
            </w:r>
          </w:p>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Схвалити роботу директора Товариства Василини МЕРКУШОВОЇ по укладенню договорiв оренди нерухомого майна Товариства на 2025 рiк.</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Звіт ради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Зазначається така iнформацiя:</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оцiнка складу, структури та дiяльностi ради як колегiального органу (колективної придатностi ради);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2) оцiнка компетентностi та ефективностi кожного члена ради, включаючи iнформацiю про його дiяльнiсть як посадової особи iнших юридичних осiб або iншу дiяльнiсть - оплачувану i безоплатну;</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3) оцiнка незалежностi кожного з незалежних членiв ради;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4) оцiнка виконання радою поставлених цiлей особи. У межах цього пункту зазначається iнформацiя щодо впливу рiшень, прийнятих радою протягом звiтного перiоду, з метою забезпечення досягнення поставлених перед особою стратегiчних цiлей. При цьому iнформацiя щодо стратегiчних цiлей особи має мiстити загальний опис таких стратегiчних цiлей i не потребує розкриття iнформацiї (показникiв), що, згiдно з внутрiшнiми документами особи належить до iнформацiї з обмеженим доступом (конфiденцiйної iнформацiї та комерцiйної таємницi);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5) iнформацiя про внутрiшню структуру ради, процедури, що застосовуються при прийняттi нею рiшень, включаючи зазначення того, яким чином дiяльнiсть ради зумовила змiни у фiнансово-господарськiй дiяльностi особи.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1) Оцiнка складу, структури та дiяльностi ради як колегiального органу (колективної придатностi ради): Наглядова рада ПрАТ "МОЛОКОТЕХСЕРВIС" є колегiальним органом, що здiйснює захист прав акцiонерiв Товариства в межах компетенцiї визначеної Статутом та Законом України "Про акцiонернi товариства", здiйснює управлiння Товариством, а також контролює та регулює дiяльнiсть виконавчого органу. У своїй роботi наглядова рада ПрАТ "МОЛОКОТЕХСЕРВIС" керується чинним законодавством, Статутом Товариства, i рiшеннями, прийнятими загальними зборами акцiонерiв. У звiтному перiодi наглядова працювала у складi трьох осiб, а саме: Шапченко Олександр Дмитрович - Голова наглядової ради, члени наглядової ради - Мозгова Олена Олександрiвна, Багацька Тетяна Миколаївна. Наглядова рада сумлiнно дотримується виконання вимог законодавства та Статуту Товариства.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2) Оцiнка компетентностi та ефективностi кожного члена ради, включаючи iнформацiю про його дiяльнiсть як посадової особи iнших юридичних осiб або iншу дiяльнiсть - оплачувану i безоплатну: Органами Товариства не розглядались та не приймались рiшення по питанням оцiнки компетентностi та ефективностi кожного члена наглядової ради. </w:t>
      </w:r>
    </w:p>
    <w:p w:rsidR="002F44EE"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3) Оцiнка незалежностi кожного з незалежних членiв ради: Органами Товариства не розглядались та не приймались рiшення по питанням незалежностi кожного члена ради.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4) Оцiнка виконання радою поставлених цiлей особи. У межах цього пункту зазначається iнформацiя щодо впливу рiшень, прийнятих радою протягом звiтного перiоду, з метою забезпечення досягнення поставлених перед особою стратегiчних цiлей. При цьому iнформацiя щодо стратегiчних цiлей особи має мiстити загальний опис таких стратегiчних цiлей i не потребує розкриття iнформацiї (показникiв), що, згiдно з внутрiшнiми документами особи належить до iнформацiї з обмеженим доступом (конфiденцiйної iнформацiї та комерцiйної таємницi): Товариство не здiйснювало таку оцiнку через вiдсутнiсть спецiальних вимог та необхiдностi цього. Наглядова рада щороку звiтує перед загальними зборами акцiонерiв про свою дiяльнiсть. Мiж членами наглядової ради не здiйснюється розподiлу функцiй i повноважень за якимись професiйними фаховими ознаками чи критерiями, а враховуючи чисельний склад Наглядової ради не утворювалось жодних комiсiй чи комiтетiв, якi б мали якусь окрему видiлену функцiю чи спецiалiзацiю. </w:t>
      </w:r>
    </w:p>
    <w:p w:rsidR="002F44EE"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5) Iнформацiя про внутрiшню структуру ради, процедури, що застосовуються при прийняттi нею рiшень, включаючи зазначення того, яким чином дiяльнiсть ради зумовила змiни у фiнансово--господарськiй дiяльностi особи. Внутрiшня структура ради - голова наглядової ради та 2 члени наглядової ради. Основною органiзацiйною формою роботи наглядової ради є засiдання. Протягом 2024 </w:t>
      </w:r>
      <w:r w:rsidRPr="008F5A00">
        <w:rPr>
          <w:rFonts w:ascii="Times New Roman CYR" w:hAnsi="Times New Roman CYR" w:cs="Times New Roman CYR"/>
          <w:sz w:val="24"/>
          <w:szCs w:val="24"/>
          <w:lang w:val="uk-UA"/>
        </w:rPr>
        <w:lastRenderedPageBreak/>
        <w:t xml:space="preserve">року було проведено 12 засiдань наглядової ради, на яких розглядалися питання, що належать до компетенцiї наглядової ради. У подальшому, Наглядовою радою Товариства в межах її компетенцiї, визначеної Статутом Товариства й надалi здiйснюватимуться заходи, направленi на: </w:t>
      </w:r>
    </w:p>
    <w:p w:rsidR="002F44EE"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1) забезпечення реалiзацiї основних напрямкiв дiяльностi Товариства визначених Вищим органом Товариства; </w:t>
      </w:r>
    </w:p>
    <w:p w:rsidR="002F44EE"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2) забезпечення належної роботи Товариства та отримання прибутку за результатами фiнансовогосподарської дiяльностi Товариства;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3) забезпечення дотримання Виконавчим органом Товариства вимог Статуту та законодавства України. Засiдання ради скликаються за iнiцiативою голови ради або на вимогу члена наглядової ради, або на вимогу виконавчого органу. На вимогу наглядової ради в її засiданнi або в розглядi окремих питань порядку денного засiдання бере участь директор, або iншi особи в поряду, встановленому законодавстом.. Засiдання наглядової ради проводяться за необхiднiстю. Засiдання наглядової ради вважається правомочним, якщо в ньому беруть участь бiльше половини її складу. У разi дострокового припинення повноважень одного чи кiлькох членiв наглядової ради i до обрання всього складу ради. Засiдання ради є правомочними для вирiшення питань вiдповiдно до її компетенцiї за умови, що кiлькiсть членiв наглядової ради, повноваження яких є чинними, становить бiльше половини її складу. На засiданнi ради кожний член наглядової ради має один голос. Рiшення наглядової ради приймається простою бiльшiстю голосiв членiв ради, якi беруть участь у засiданнi та мають право голосу. Члени Наглядової ради не знаходяться пiд будь-яким впливом акцiонерiв та/або iнших осiб при прийняттi рiшення на засiданнях Наглядової ради i є незалежними у своїх судженнях. Оцiнка дiяльностi ради, яка зумовила змiни у фiнансово-господарськiй дiяльностi товариства, не проводилась.</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t>Інформація про одноосібний виконавчий орган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500"/>
        <w:gridCol w:w="6500"/>
      </w:tblGrid>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Ім'я керівника, термін повноважень у звітному періоді</w:t>
            </w:r>
          </w:p>
        </w:tc>
        <w:tc>
          <w:tcPr>
            <w:tcW w:w="6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Меркушова Василина Михайлiвна,  термiн повноважень в звiтному перiодi - дiйсний.</w:t>
            </w: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РНОКПП</w:t>
            </w:r>
          </w:p>
        </w:tc>
        <w:tc>
          <w:tcPr>
            <w:tcW w:w="65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УНЗР</w:t>
            </w:r>
          </w:p>
        </w:tc>
        <w:tc>
          <w:tcPr>
            <w:tcW w:w="65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Опис ключових рішень керівника</w:t>
            </w:r>
          </w:p>
        </w:tc>
        <w:tc>
          <w:tcPr>
            <w:tcW w:w="6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Директор товариства в звiтному роцi не приймав ключових рiшень. </w:t>
            </w: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Ім'я заступника(ів) керівника, термін повноважень у звітному періоді</w:t>
            </w:r>
          </w:p>
        </w:tc>
        <w:tc>
          <w:tcPr>
            <w:tcW w:w="6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Заступникiв Директора в товариствi не iснує.</w:t>
            </w: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РНОКПП</w:t>
            </w:r>
          </w:p>
        </w:tc>
        <w:tc>
          <w:tcPr>
            <w:tcW w:w="65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УНЗР</w:t>
            </w:r>
          </w:p>
        </w:tc>
        <w:tc>
          <w:tcPr>
            <w:tcW w:w="65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Сфера відповідальності заступника керівника</w:t>
            </w:r>
          </w:p>
        </w:tc>
        <w:tc>
          <w:tcPr>
            <w:tcW w:w="6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jc w:val="both"/>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Заступникiв Директора в товариствi не iснує.</w:t>
            </w: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Ім'я та посада особи, яка виконувала обов'язки керівника у звітному періоді, період протягом якого особа здійснювала виконання обов'язків керівника</w:t>
            </w:r>
          </w:p>
        </w:tc>
        <w:tc>
          <w:tcPr>
            <w:tcW w:w="65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В звiтному перiодi виконуючих обов'язки Директора товариства не було.</w:t>
            </w: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РНОКПП</w:t>
            </w:r>
          </w:p>
        </w:tc>
        <w:tc>
          <w:tcPr>
            <w:tcW w:w="65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p>
        </w:tc>
      </w:tr>
      <w:tr w:rsidR="00BF1F74" w:rsidRPr="008F5A00">
        <w:trPr>
          <w:trHeight w:val="200"/>
        </w:trPr>
        <w:tc>
          <w:tcPr>
            <w:tcW w:w="35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УНЗР</w:t>
            </w:r>
          </w:p>
        </w:tc>
        <w:tc>
          <w:tcPr>
            <w:tcW w:w="6500" w:type="dxa"/>
            <w:tcBorders>
              <w:top w:val="single" w:sz="6" w:space="0" w:color="auto"/>
              <w:left w:val="single" w:sz="6" w:space="0" w:color="auto"/>
              <w:bottom w:val="single" w:sz="6" w:space="0" w:color="auto"/>
            </w:tcBorders>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Звіт виконавчого органу</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Зазначається така iнформацiя:</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1) оцiнка складу, структури та дiяльностi виконавчого органу;</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2) оцiнка компетентностi та ефективностi керiвника Товариства, включаючи iнформацiю про його дiяльнiсть як посадової особи;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3) оцiнка виконання виконавчим органом поставлених цiлей особи. В межах цього пункту зазначається iнформацiя щодо впливу рiшень, прийнятих виконавчих органом протягом звiтного перiоду, на </w:t>
      </w:r>
      <w:r w:rsidRPr="008F5A00">
        <w:rPr>
          <w:rFonts w:ascii="Times New Roman CYR" w:hAnsi="Times New Roman CYR" w:cs="Times New Roman CYR"/>
          <w:sz w:val="24"/>
          <w:szCs w:val="24"/>
          <w:lang w:val="uk-UA"/>
        </w:rPr>
        <w:lastRenderedPageBreak/>
        <w:t>досягнення поставлених перед особою стратегiчних цiлей. При цьому iнформацiя щодо стратегiчних цiлей особи має мiстити загальний опис таких стратегiчних цiлей i не потребує розкриття iнформацiї (показникiв), що, згiдно внутрiшнiх документiв особи належить до iнформацiї з обмеженим доступом (конфiденцiйної iнформацiї та комерцiйної таємницi);</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4) iнформацiя про те, яким чином дiяльнiсть виконавчого органу зумовила змiни у фiнансово-господарськiй дiяльностi особи.</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1) Оцiнка складу, структури та дiяльностi виконавчого органу: Керiвництво поточною дiяльнiстю товариства здiйснює одноособовий Виконавчий орган товариства - Директор товариства. Директор товариства пiдзвiтний Загальним зборам акцiонерiв товариства та Наглядовiй радi товарства, органiзовує та забезпечує своєчасне та ефективне виконання їх рiшень.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2) Оцiнка компетентностi та ефективностi керiвника та заступникiв керiвника/голови та членiв колегiального виконавчого органу, включаючи iнформацiю про його дiяльнiсть як посадової особи iнших юридичних осiб або iншу дiяльнiсть - оплачувану i безоплатну: Компетентнiсть та ефективнiсть Керiвника достатнi для ефективного керiвництва поточною дiяльнiстю товариства та прийняття вiдповiдних рiшень. Директор Товариства, протягом звiтного року дiяв вiдповiдно до компетенцiї, до якої належить: формування перспективних та поточних планiв дiяльностi Товариства, включаючи фiнансовi та питання пiдприємницької дiяльностi включаючи планування заходiв, необхiдних для їх вирiшення, крiм питань, що належать до виключної компетенцiї Загальних зборiв та Наглядової ради.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3) Оцiнка виконання виконавчим органом поставлених цiлей особи. В межах цього пункту зазначається iнформацiя щодо впливу рiшень, прийнятих виконавчих органом протягом звiтного перiоду, на досягнення поставлених перед особою стратегiчних цiлей. При цьому iнформацiя щодо стратегiчних цiлей особи має мiстити загальний опис таких стратегiчних цiлей i не потребує розкриття iнформацiї (показникiв), що, згiдно внутрiшнiх документiв особи належить до iнформацiї з обмеженим доступом (конфiденцiйної iнформацiї та комерцiйної таємницi): Щодо виконання поставлених цiлей варто зазначити, що протягом звiтного перiоду Директор робив все необхiдне для зменшення збиткiв та отримання прибутку, тому що стратегiчними цiлями пiдприємства є отримання прибутку вiд основної дiяльностi, утримання комерцiйних площ для оренди потенцiйним орендарям та пошук нових орендарiв, що призвело до збiльшення доходу вiд оренди власного нерухомого майна; </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4) Iнформацiя про те, яким чином дiяльнiсть виконавчого органу зумовила змiни у фiнансово-господарськiй дiяльностi особи: Дiяльнiсть виконавчого органу в цей перiод зосереджувалась на пiдтримцi безперервностi операцiй, оптимiзацiї витрат i управлiннi фiнансовими ресурсами товариства. Дiяльнiсть директора за звiтний перiод була такою, що вiдповiдає метi дiяльностi та iнтересам Товариства, вимогам законодавства, положенням та Статуту Товариства. Дiяльнiсть зумовила значнi позитивнi змiни у фiнансово-господарськiй дiяльностi Товариства та вiдповiдає метi та напрямкам дiяльностi товариства i положенням його установчих документiв. Цiлi, поставленi у звiтному роцi, досягнуто.</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У своїй дiяльностi Директор керується чинним законодавством, Статутом товариства,  рiшеннями, якi приймаються Загальними зборами акцiонерiв товариства тощо.</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Результати фiнансово-господарської дiяльностi товариства протягом 2024 року знайшли своє вiдображення у фiнансовiй звiтностi, основнi показники якої подаються нижче:</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Усього активiв - 997,0 тис. грн.</w:t>
      </w:r>
      <w:r w:rsidRPr="008F5A00">
        <w:rPr>
          <w:rFonts w:ascii="Times New Roman CYR" w:hAnsi="Times New Roman CYR" w:cs="Times New Roman CYR"/>
          <w:sz w:val="24"/>
          <w:szCs w:val="24"/>
          <w:lang w:val="uk-UA"/>
        </w:rPr>
        <w:tab/>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Основнi засоби (за залишковою вартiстю) - 416,1 тис. грн.</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 xml:space="preserve">Запаси - </w:t>
      </w:r>
      <w:r w:rsidRPr="008F5A00">
        <w:rPr>
          <w:rFonts w:ascii="Times New Roman CYR" w:hAnsi="Times New Roman CYR" w:cs="Times New Roman CYR"/>
          <w:sz w:val="24"/>
          <w:szCs w:val="24"/>
          <w:lang w:val="uk-UA"/>
        </w:rPr>
        <w:tab/>
        <w:t>36,2 тис. грн.</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Сумарна дебiторська заборгованiсть за товари, роботи послуги  - 149,6 тис. грн.</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Грошi та їх еквiваленти - 328,4 тис. грн.</w:t>
      </w:r>
      <w:r w:rsidRPr="008F5A00">
        <w:rPr>
          <w:rFonts w:ascii="Times New Roman CYR" w:hAnsi="Times New Roman CYR" w:cs="Times New Roman CYR"/>
          <w:sz w:val="24"/>
          <w:szCs w:val="24"/>
          <w:lang w:val="uk-UA"/>
        </w:rPr>
        <w:tab/>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Нерозподiлений прибуток - 5,8 тис. грн.</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Власний капiтал - 937,0 - тис. грн.</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Зареєстрований (пайовий) капiтал - 150,5  тис. грн.</w:t>
      </w:r>
      <w:r w:rsidRPr="008F5A00">
        <w:rPr>
          <w:rFonts w:ascii="Times New Roman CYR" w:hAnsi="Times New Roman CYR" w:cs="Times New Roman CYR"/>
          <w:sz w:val="24"/>
          <w:szCs w:val="24"/>
          <w:lang w:val="uk-UA"/>
        </w:rPr>
        <w:tab/>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Зобов'язання i забезпечення - 60,0  тис. грн.</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Чистий фiнансовий результат: прибуток - 0,5 тис. грн.</w:t>
      </w: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8F5A00">
        <w:rPr>
          <w:rFonts w:ascii="Times New Roman CYR" w:hAnsi="Times New Roman CYR" w:cs="Times New Roman CYR"/>
          <w:sz w:val="24"/>
          <w:szCs w:val="24"/>
          <w:lang w:val="uk-UA"/>
        </w:rPr>
        <w:t>Облiкова чисельнiсть штатних працiвникiв на кiнець звiтного перiоду складає 8 осiб.</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Частина 8. Інформація щодо осіб, які прямо або опосередковано є власниками значного пакета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1750"/>
        <w:gridCol w:w="1750"/>
        <w:gridCol w:w="1750"/>
        <w:gridCol w:w="1750"/>
      </w:tblGrid>
      <w:tr w:rsidR="00BF1F74" w:rsidRPr="008F5A00">
        <w:trPr>
          <w:trHeight w:val="200"/>
        </w:trPr>
        <w:tc>
          <w:tcPr>
            <w:tcW w:w="3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Ім'я або повне найменування акціонера</w:t>
            </w: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РНОКПП</w:t>
            </w: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УНЗР</w:t>
            </w: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Розмір значного пакета акцій</w:t>
            </w:r>
          </w:p>
        </w:tc>
        <w:tc>
          <w:tcPr>
            <w:tcW w:w="175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Розмір пакета акцій, що знаходиться в прямому та (опосередкованому) володінні</w:t>
            </w:r>
          </w:p>
        </w:tc>
      </w:tr>
      <w:tr w:rsidR="00BF1F74" w:rsidRPr="008F5A00">
        <w:trPr>
          <w:trHeight w:val="200"/>
        </w:trPr>
        <w:tc>
          <w:tcPr>
            <w:tcW w:w="3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Ранюк Сергiй Павлович</w:t>
            </w: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25,725</w:t>
            </w:r>
          </w:p>
        </w:tc>
        <w:tc>
          <w:tcPr>
            <w:tcW w:w="175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25,725</w:t>
            </w:r>
          </w:p>
        </w:tc>
      </w:tr>
      <w:tr w:rsidR="00BF1F74" w:rsidRPr="008F5A00">
        <w:trPr>
          <w:trHeight w:val="200"/>
        </w:trPr>
        <w:tc>
          <w:tcPr>
            <w:tcW w:w="3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Шапченко Олександр Дмитрович</w:t>
            </w: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21,7901</w:t>
            </w:r>
          </w:p>
        </w:tc>
        <w:tc>
          <w:tcPr>
            <w:tcW w:w="175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21,7901</w:t>
            </w:r>
          </w:p>
        </w:tc>
      </w:tr>
      <w:tr w:rsidR="00BF1F74" w:rsidRPr="008F5A00">
        <w:trPr>
          <w:trHeight w:val="200"/>
        </w:trPr>
        <w:tc>
          <w:tcPr>
            <w:tcW w:w="3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Меркушова Василина Михайлiвна</w:t>
            </w: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11,5891</w:t>
            </w:r>
          </w:p>
        </w:tc>
        <w:tc>
          <w:tcPr>
            <w:tcW w:w="175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11,5891</w:t>
            </w:r>
          </w:p>
        </w:tc>
      </w:tr>
      <w:tr w:rsidR="00BF1F74" w:rsidRPr="008F5A00">
        <w:trPr>
          <w:trHeight w:val="200"/>
        </w:trPr>
        <w:tc>
          <w:tcPr>
            <w:tcW w:w="3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Цимбал Галина Дмитрiвна</w:t>
            </w: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9,9641</w:t>
            </w:r>
          </w:p>
        </w:tc>
        <w:tc>
          <w:tcPr>
            <w:tcW w:w="175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9,9641</w:t>
            </w:r>
          </w:p>
        </w:tc>
      </w:tr>
      <w:tr w:rsidR="00BF1F74" w:rsidRPr="008F5A00">
        <w:trPr>
          <w:trHeight w:val="200"/>
        </w:trPr>
        <w:tc>
          <w:tcPr>
            <w:tcW w:w="3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Пiнаєв Владислав Юрiйович</w:t>
            </w: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9,4999</w:t>
            </w:r>
          </w:p>
        </w:tc>
        <w:tc>
          <w:tcPr>
            <w:tcW w:w="175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9,4999</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sectPr w:rsidR="00BF1F74" w:rsidRPr="008F5A00">
          <w:pgSz w:w="12240" w:h="15840"/>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Частина 10. Інформація щодо порядку призначення/звільнення посадових осіб (крім ради та виконавчого органу)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1500"/>
        <w:gridCol w:w="1500"/>
        <w:gridCol w:w="3140"/>
        <w:gridCol w:w="3160"/>
        <w:gridCol w:w="3100"/>
      </w:tblGrid>
      <w:tr w:rsidR="00BF1F74" w:rsidRPr="008F5A00">
        <w:trPr>
          <w:trHeight w:val="200"/>
        </w:trPr>
        <w:tc>
          <w:tcPr>
            <w:tcW w:w="3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Ім'я посадової особи</w:t>
            </w:r>
          </w:p>
        </w:tc>
        <w:tc>
          <w:tcPr>
            <w:tcW w:w="1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РНОКПП</w:t>
            </w:r>
          </w:p>
        </w:tc>
        <w:tc>
          <w:tcPr>
            <w:tcW w:w="150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УНЗР</w:t>
            </w:r>
          </w:p>
        </w:tc>
        <w:tc>
          <w:tcPr>
            <w:tcW w:w="31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Назва посади, назва органу, який прийняв рішення про призначення посадової особи, дата та номер рішення</w:t>
            </w:r>
          </w:p>
        </w:tc>
        <w:tc>
          <w:tcPr>
            <w:tcW w:w="31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Опис ключових повноважень посадової особи</w:t>
            </w:r>
          </w:p>
        </w:tc>
        <w:tc>
          <w:tcPr>
            <w:tcW w:w="31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Порядок призначення та звільнення посадової особи</w:t>
            </w:r>
          </w:p>
        </w:tc>
      </w:tr>
      <w:tr w:rsidR="00BF1F74" w:rsidRPr="008F5A00">
        <w:trPr>
          <w:trHeight w:val="200"/>
        </w:trPr>
        <w:tc>
          <w:tcPr>
            <w:tcW w:w="300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Карагенова Тамара Миколаївна</w:t>
            </w:r>
          </w:p>
        </w:tc>
        <w:tc>
          <w:tcPr>
            <w:tcW w:w="15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500"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314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Ревiзор. Призначена згiдно рiшення рiчних Загальних зборiв акцiонерiв вiд 16 квiтня 2021р.</w:t>
            </w:r>
          </w:p>
        </w:tc>
        <w:tc>
          <w:tcPr>
            <w:tcW w:w="31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отримувати вiд посадових осiб Товариства iнформацiю та документи, необхiднi для належного виконання своїх функцiй;</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отримувати уснi та письмовi пояснення вiд посадових осiб та працiвникiв Товариства з питань, що належать до компетенцiї Ревiзора пiд час проведення перевiрок дiяльностi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оглядати примiщення, де зберiгаються грошовi кошти та матерiальнi цiнностi, та перевiряти їх фактичну наявнiсть;</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вимагати проведення позачергових загальних зборiв Товариства та брати у них участь у разi виявлення зловживань, вчинених посадовими особами Товариства, та виникнення загрози суттєвим iнтересам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вносити пропозицiї до порядку денного загальних зборiв;</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вносити пропозицiї щодо усунення виявлених порушень пiд час проведення перевiрок;</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перевiряти фiнансово-господарську дiяльнiсть Товариства;</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дотримуватися встановлених правил та режиму обiгу, </w:t>
            </w:r>
            <w:r w:rsidRPr="008F5A00">
              <w:rPr>
                <w:rFonts w:ascii="Times New Roman CYR" w:eastAsiaTheme="minorEastAsia" w:hAnsi="Times New Roman CYR" w:cs="Times New Roman CYR"/>
                <w:lang w:val="uk-UA"/>
              </w:rPr>
              <w:lastRenderedPageBreak/>
              <w:t>безпеки та збереження iнформацiї, яка має обмежений доступ;</w:t>
            </w:r>
          </w:p>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не розголошувати конфiденцiйну та iнсайдерську iнформацiю, яка стала вiдома у зв'язку з виконанням обов'язкiв Ревiзора.</w:t>
            </w:r>
          </w:p>
        </w:tc>
        <w:tc>
          <w:tcPr>
            <w:tcW w:w="31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lastRenderedPageBreak/>
              <w:t>Призначається та звiльняється згiдно рiшення Загальних зборiв акцiонерiв.</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sectPr w:rsidR="00BF1F74" w:rsidRPr="008F5A00">
          <w:pgSz w:w="16837" w:h="11905" w:orient="landscape"/>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rPr>
          <w:rFonts w:ascii="Times New Roman CYR" w:hAnsi="Times New Roman CYR" w:cs="Times New Roman CYR"/>
          <w:sz w:val="24"/>
          <w:szCs w:val="24"/>
          <w:lang w:val="uk-UA"/>
        </w:rPr>
      </w:pPr>
      <w:r w:rsidRPr="008F5A00">
        <w:rPr>
          <w:rFonts w:ascii="Times New Roman CYR" w:hAnsi="Times New Roman CYR" w:cs="Times New Roman CYR"/>
          <w:b/>
          <w:bCs/>
          <w:sz w:val="24"/>
          <w:szCs w:val="24"/>
          <w:lang w:val="uk-UA"/>
        </w:rPr>
        <w:lastRenderedPageBreak/>
        <w:t>2) звіт про сталий розвиток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
        <w:gridCol w:w="4700"/>
        <w:gridCol w:w="5000"/>
      </w:tblGrid>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w:t>
            </w: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Оцінка діяльності щодо захисту довкілля та соціальної відповідальності за звітний період:</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9700" w:type="dxa"/>
            <w:gridSpan w:val="2"/>
            <w:tcBorders>
              <w:top w:val="single" w:sz="6" w:space="0" w:color="auto"/>
              <w:left w:val="single" w:sz="6" w:space="0" w:color="auto"/>
              <w:bottom w:val="single" w:sz="6" w:space="0" w:color="auto"/>
            </w:tcBorders>
          </w:tcPr>
          <w:p w:rsidR="00BF1F74" w:rsidRPr="008F5A00" w:rsidRDefault="00BB539F" w:rsidP="0089738D">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Товариство у своїй дiяльностi намагається зберегти природнi ресурси для майбутнiх поколiнь. Товариство є соцiально вiдповiдальним з даного питання.Товариство не займається дiяльнiстю, що шкодить навколишньому середовищу, Товариство намагається досягати нульового шкiдливого впливу на довкiлля. Як, в минулi, так i в звiтний рiк, Товариство притримується зазначеної концепцiї. Товариство мiнiмiзувало будь - якi процеси, що можуть зашкодити довкiллю.</w:t>
            </w:r>
          </w:p>
          <w:p w:rsidR="00BF1F74" w:rsidRPr="008F5A00" w:rsidRDefault="00BB539F" w:rsidP="0089738D">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Протягом звтiтного перiоду Товариство ставило перед собою наступнi завдання у сферi захисту довкiлля та соцiальної </w:t>
            </w:r>
            <w:r w:rsidR="0089738D" w:rsidRPr="008F5A00">
              <w:rPr>
                <w:rFonts w:ascii="Times New Roman CYR" w:eastAsiaTheme="minorEastAsia" w:hAnsi="Times New Roman CYR" w:cs="Times New Roman CYR"/>
                <w:sz w:val="24"/>
                <w:szCs w:val="24"/>
                <w:lang w:val="uk-UA"/>
              </w:rPr>
              <w:t>відповідальності</w:t>
            </w:r>
            <w:r w:rsidRPr="008F5A00">
              <w:rPr>
                <w:rFonts w:ascii="Times New Roman CYR" w:eastAsiaTheme="minorEastAsia" w:hAnsi="Times New Roman CYR" w:cs="Times New Roman CYR"/>
                <w:sz w:val="24"/>
                <w:szCs w:val="24"/>
                <w:lang w:val="uk-UA"/>
              </w:rPr>
              <w:t>:</w:t>
            </w:r>
          </w:p>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1. Облiк енергоспоживання, впровадження прогресивних </w:t>
            </w:r>
            <w:r w:rsidR="0089738D" w:rsidRPr="008F5A00">
              <w:rPr>
                <w:rFonts w:ascii="Times New Roman CYR" w:eastAsiaTheme="minorEastAsia" w:hAnsi="Times New Roman CYR" w:cs="Times New Roman CYR"/>
                <w:sz w:val="24"/>
                <w:szCs w:val="24"/>
                <w:lang w:val="uk-UA"/>
              </w:rPr>
              <w:t>технологій</w:t>
            </w:r>
            <w:r w:rsidRPr="008F5A00">
              <w:rPr>
                <w:rFonts w:ascii="Times New Roman CYR" w:eastAsiaTheme="minorEastAsia" w:hAnsi="Times New Roman CYR" w:cs="Times New Roman CYR"/>
                <w:sz w:val="24"/>
                <w:szCs w:val="24"/>
                <w:lang w:val="uk-UA"/>
              </w:rPr>
              <w:t xml:space="preserve"> енергоспоживання та освiтлення.</w:t>
            </w:r>
          </w:p>
          <w:p w:rsidR="00BF1F74" w:rsidRPr="008F5A00" w:rsidRDefault="00BB539F" w:rsidP="0089738D">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2. Вiдповiдальне споживання ресурсiв, прiоритет у використаннi ресурсiв, якi виготовленi з екологiчної або переробленої сировини</w:t>
            </w:r>
          </w:p>
          <w:p w:rsidR="00BF1F74" w:rsidRPr="008F5A00" w:rsidRDefault="00BB539F" w:rsidP="0089738D">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3. Мiнiмiзацiя шкiдливого впливу на довкiлля при використаннi транспорту для забезпечення виконання службових потреб.</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2</w:t>
            </w:r>
          </w:p>
        </w:tc>
        <w:tc>
          <w:tcPr>
            <w:tcW w:w="9700" w:type="dxa"/>
            <w:gridSpan w:val="2"/>
            <w:tcBorders>
              <w:top w:val="single" w:sz="6" w:space="0" w:color="auto"/>
              <w:left w:val="single" w:sz="6" w:space="0" w:color="auto"/>
              <w:bottom w:val="single" w:sz="6" w:space="0" w:color="auto"/>
            </w:tcBorders>
          </w:tcPr>
          <w:p w:rsidR="00BF1F74" w:rsidRPr="008F5A00" w:rsidRDefault="00BB539F" w:rsidP="0089738D">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47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 Перелік ризиків щодо захисту довкілля та соціальної відповідальності, які мають вплив на особу:</w:t>
            </w:r>
          </w:p>
        </w:tc>
        <w:tc>
          <w:tcPr>
            <w:tcW w:w="5000" w:type="dxa"/>
            <w:tcBorders>
              <w:top w:val="single" w:sz="6" w:space="0" w:color="auto"/>
              <w:left w:val="single" w:sz="6" w:space="0" w:color="auto"/>
              <w:bottom w:val="single" w:sz="6" w:space="0" w:color="auto"/>
            </w:tcBorders>
          </w:tcPr>
          <w:p w:rsidR="00BF1F74" w:rsidRPr="008F5A00" w:rsidRDefault="00BB539F" w:rsidP="0089738D">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Ймовiрнiсть виникнення збиткiв, додаткових втрат, або недоотримання доходiв унаслiдок забруднення довкiлля, а також створення небезпеки для бiорiзноманiття.</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47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2. Заходи, які планується здійснити / здійснюються для мінімізації/усунення кожного із ризиків:</w:t>
            </w:r>
          </w:p>
        </w:tc>
        <w:tc>
          <w:tcPr>
            <w:tcW w:w="5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Сприяння збереженню багатого рiзноманiття нашого свiту - бiологiчного, культурного, мовного, а також iсторичного та природного спадку.</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3</w:t>
            </w: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Основні положення політики з питань захисту довкілля та соціальної відповідальності:</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47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Перелік політик з питань захисту довкілля та соціальної відповідальності та опис питань, які такі політики покликані вирішити:</w:t>
            </w:r>
          </w:p>
        </w:tc>
        <w:tc>
          <w:tcPr>
            <w:tcW w:w="5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 xml:space="preserve">Сталий розвиток має на метi провадження господарської дiяльностi в теперiшнiй час без шкоди для здоров'я та добробуту майбутнiх поколiнь. Основною метою сталого розвитку є економiчний i соцiальний прогрес без виснаження обмежених ресурсiв планети чи руйнування природного середовища. Сталий розвиток спрямований на сприяння пiдвищенню добробуту людини та побудовi бiльш здорового i справедливого суспiльства. Для досягнення сталого розвитку державi необхiдно взяти iнiцiативу на себе. Однак компанiї також мають вiдiгравати певну роль у вирiшеннi багатьох проблем. Компанiї традицiйно виступали головною рушiйною силою економiчного зростання i як однi з винуватцiв екологiчної кризи також можуть розглядатися як частина рiшення. Наразi багато зусиль щодо заохочення сталого розвитку носять добровiльний характер i не мають стимулiв, чiтко передбачених законодавством. Тим не менш, вiдповiднi заходи та вiдданiсть сталому розвитку з боку компанiй важливi, особливо з урахуванням того, що у свiтi з'являються дедалi бiльш чiткi </w:t>
            </w:r>
            <w:r w:rsidRPr="008F5A00">
              <w:rPr>
                <w:rFonts w:ascii="Times New Roman CYR" w:eastAsiaTheme="minorEastAsia" w:hAnsi="Times New Roman CYR" w:cs="Times New Roman CYR"/>
                <w:sz w:val="24"/>
                <w:szCs w:val="24"/>
                <w:lang w:val="uk-UA"/>
              </w:rPr>
              <w:lastRenderedPageBreak/>
              <w:t>i дiєвi нацiональнi та мiжнароднi правила.</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lastRenderedPageBreak/>
              <w:t>4</w:t>
            </w: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47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1. Перелік питань, які розглядались виконавчим органом та короткий зміст рішень, які було прийнято:</w:t>
            </w:r>
          </w:p>
        </w:tc>
        <w:tc>
          <w:tcPr>
            <w:tcW w:w="5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Щодо споживання комунальних послуг. Завдання по зменшенню споживання електричної енергiї та водних ресурсiв.</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4700" w:type="dxa"/>
            <w:tcBorders>
              <w:top w:val="single" w:sz="6" w:space="0" w:color="auto"/>
              <w:left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2. Перелік питань, які розглядались радою та короткий зміст рішень, які було прийнято:</w:t>
            </w:r>
          </w:p>
        </w:tc>
        <w:tc>
          <w:tcPr>
            <w:tcW w:w="5000" w:type="dxa"/>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Щодо електронного документобiгу. Дане питання пов'язане зi зменшення використання емiтентом офiсного паперу у своїй господарськiй та фiнансовiй дiялльностi.</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5</w:t>
            </w: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Перелік ключових стейкхолдерів, на яких має вплив діяльність особи із зазначенням обґрунтування в чому саме полягає такий вплив:</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Стейкхолдери, на яких має вплив дiяльнiсть емiтента, вiдсутнi.</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6</w:t>
            </w: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Перелік стейкхолдерів, які мають вплив на досягнення особою стратегічних цілей із зазначенням обґрунтування в чому саме полягає такий вплив:</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Стейкхолдери, на яких має вплив дiяльнiсть емiтента, вiдсутнi.</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7</w:t>
            </w: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Основні положення політики щодо взаємодії зі стейкхолдерами, у тому числі акціонерами/учасниками:</w:t>
            </w:r>
          </w:p>
        </w:tc>
      </w:tr>
      <w:tr w:rsidR="00BF1F74" w:rsidRPr="008F5A00">
        <w:trPr>
          <w:trHeight w:val="200"/>
        </w:trPr>
        <w:tc>
          <w:tcPr>
            <w:tcW w:w="300" w:type="dxa"/>
            <w:tcBorders>
              <w:top w:val="single" w:sz="6" w:space="0" w:color="auto"/>
              <w:bottom w:val="single" w:sz="6" w:space="0" w:color="auto"/>
              <w:right w:val="single" w:sz="6" w:space="0" w:color="auto"/>
            </w:tcBorders>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val="uk-UA"/>
              </w:rPr>
            </w:pPr>
          </w:p>
        </w:tc>
        <w:tc>
          <w:tcPr>
            <w:tcW w:w="9700" w:type="dxa"/>
            <w:gridSpan w:val="2"/>
            <w:tcBorders>
              <w:top w:val="single" w:sz="6" w:space="0" w:color="auto"/>
              <w:left w:val="single" w:sz="6" w:space="0" w:color="auto"/>
              <w:bottom w:val="single" w:sz="6" w:space="0" w:color="auto"/>
            </w:tcBorders>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8F5A00">
              <w:rPr>
                <w:rFonts w:ascii="Times New Roman CYR" w:eastAsiaTheme="minorEastAsia" w:hAnsi="Times New Roman CYR" w:cs="Times New Roman CYR"/>
                <w:sz w:val="24"/>
                <w:szCs w:val="24"/>
                <w:lang w:val="uk-UA"/>
              </w:rPr>
              <w:t>Полiтика взаємодiї зi стейкхолдерами не розроблялась та не затверджувалась в силу вiдсутностi такої потреби на даному етапi господарської дiяльностi Товариства.</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sectPr w:rsidR="00BF1F74" w:rsidRPr="008F5A00">
          <w:pgSz w:w="12240" w:h="15840"/>
          <w:pgMar w:top="570" w:right="720" w:bottom="570" w:left="720" w:header="720" w:footer="720" w:gutter="0"/>
          <w:cols w:space="720"/>
          <w:noEndnote/>
        </w:sect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Фінансова звітність</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малого підприємництва</w:t>
      </w:r>
    </w:p>
    <w:tbl>
      <w:tblPr>
        <w:tblW w:w="0" w:type="auto"/>
        <w:tblInd w:w="108" w:type="dxa"/>
        <w:tblLayout w:type="fixed"/>
        <w:tblLook w:val="0000"/>
      </w:tblPr>
      <w:tblGrid>
        <w:gridCol w:w="2160"/>
        <w:gridCol w:w="4490"/>
        <w:gridCol w:w="1990"/>
        <w:gridCol w:w="1360"/>
      </w:tblGrid>
      <w:tr w:rsidR="00BF1F74" w:rsidRPr="008F5A00">
        <w:trPr>
          <w:gridBefore w:val="3"/>
          <w:wBefore w:w="8640" w:type="dxa"/>
          <w:trHeight w:val="298"/>
        </w:trPr>
        <w:tc>
          <w:tcPr>
            <w:tcW w:w="13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КОДИ</w:t>
            </w:r>
          </w:p>
        </w:tc>
      </w:tr>
      <w:tr w:rsidR="00BF1F74" w:rsidRPr="008F5A00">
        <w:trPr>
          <w:gridBefore w:val="2"/>
          <w:wBefore w:w="6650" w:type="dxa"/>
          <w:trHeight w:val="298"/>
        </w:trPr>
        <w:tc>
          <w:tcPr>
            <w:tcW w:w="1990" w:type="dxa"/>
            <w:tcBorders>
              <w:top w:val="nil"/>
              <w:left w:val="nil"/>
              <w:bottom w:val="nil"/>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Дата (рік, місяць, число)</w:t>
            </w:r>
          </w:p>
        </w:tc>
        <w:tc>
          <w:tcPr>
            <w:tcW w:w="13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2025.01.01</w:t>
            </w:r>
          </w:p>
        </w:tc>
      </w:tr>
      <w:tr w:rsidR="00BF1F74" w:rsidRPr="008F5A00">
        <w:tc>
          <w:tcPr>
            <w:tcW w:w="2160" w:type="dxa"/>
            <w:tcBorders>
              <w:top w:val="nil"/>
              <w:left w:val="nil"/>
              <w:bottom w:val="nil"/>
              <w:right w:val="nil"/>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Підприємство</w:t>
            </w:r>
          </w:p>
        </w:tc>
        <w:tc>
          <w:tcPr>
            <w:tcW w:w="4490" w:type="dxa"/>
            <w:vMerge w:val="restart"/>
            <w:tcBorders>
              <w:top w:val="nil"/>
              <w:left w:val="nil"/>
              <w:bottom w:val="nil"/>
              <w:right w:val="nil"/>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Приватне акцiонерне товариство "МОЛОКОТЕХСЕРВIС"</w:t>
            </w:r>
          </w:p>
        </w:tc>
        <w:tc>
          <w:tcPr>
            <w:tcW w:w="1990" w:type="dxa"/>
            <w:tcBorders>
              <w:top w:val="nil"/>
              <w:left w:val="nil"/>
              <w:bottom w:val="nil"/>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13451632</w:t>
            </w:r>
          </w:p>
        </w:tc>
      </w:tr>
      <w:tr w:rsidR="00BF1F74" w:rsidRPr="008F5A00">
        <w:tc>
          <w:tcPr>
            <w:tcW w:w="2160" w:type="dxa"/>
            <w:tcBorders>
              <w:top w:val="nil"/>
              <w:left w:val="nil"/>
              <w:bottom w:val="nil"/>
              <w:right w:val="nil"/>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Територія</w:t>
            </w:r>
          </w:p>
        </w:tc>
        <w:tc>
          <w:tcPr>
            <w:tcW w:w="4490" w:type="dxa"/>
            <w:vMerge w:val="restart"/>
            <w:tcBorders>
              <w:top w:val="nil"/>
              <w:left w:val="nil"/>
              <w:bottom w:val="nil"/>
              <w:right w:val="nil"/>
            </w:tcBorders>
            <w:vAlign w:val="center"/>
          </w:tcPr>
          <w:p w:rsidR="00BF1F74" w:rsidRPr="008F5A00" w:rsidRDefault="0089738D">
            <w:pPr>
              <w:widowControl w:val="0"/>
              <w:autoSpaceDE w:val="0"/>
              <w:autoSpaceDN w:val="0"/>
              <w:adjustRightInd w:val="0"/>
              <w:spacing w:after="0" w:line="240" w:lineRule="auto"/>
              <w:rPr>
                <w:rFonts w:ascii="Times New Roman CYR" w:eastAsiaTheme="minorEastAsia" w:hAnsi="Times New Roman CYR" w:cs="Times New Roman CYR"/>
                <w:lang w:val="uk-UA"/>
              </w:rPr>
            </w:pPr>
            <w:r>
              <w:rPr>
                <w:rFonts w:ascii="Times New Roman CYR" w:eastAsiaTheme="minorEastAsia" w:hAnsi="Times New Roman CYR" w:cs="Times New Roman CYR"/>
                <w:lang w:val="uk-UA"/>
              </w:rPr>
              <w:t>Дніпропетровська</w:t>
            </w:r>
          </w:p>
        </w:tc>
        <w:tc>
          <w:tcPr>
            <w:tcW w:w="1990" w:type="dxa"/>
            <w:tcBorders>
              <w:top w:val="nil"/>
              <w:left w:val="nil"/>
              <w:bottom w:val="nil"/>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за КАТОТТГ</w:t>
            </w:r>
          </w:p>
        </w:tc>
        <w:tc>
          <w:tcPr>
            <w:tcW w:w="13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UA12020010010231764</w:t>
            </w:r>
          </w:p>
        </w:tc>
      </w:tr>
      <w:tr w:rsidR="00BF1F74" w:rsidRPr="008F5A00">
        <w:tc>
          <w:tcPr>
            <w:tcW w:w="2160" w:type="dxa"/>
            <w:tcBorders>
              <w:top w:val="nil"/>
              <w:left w:val="nil"/>
              <w:bottom w:val="nil"/>
              <w:right w:val="nil"/>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Організаційно-правова форма господарювання</w:t>
            </w:r>
          </w:p>
        </w:tc>
        <w:tc>
          <w:tcPr>
            <w:tcW w:w="4490" w:type="dxa"/>
            <w:vMerge w:val="restart"/>
            <w:tcBorders>
              <w:top w:val="nil"/>
              <w:left w:val="nil"/>
              <w:bottom w:val="nil"/>
              <w:right w:val="nil"/>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Акціонерне товариство</w:t>
            </w:r>
          </w:p>
        </w:tc>
        <w:tc>
          <w:tcPr>
            <w:tcW w:w="1990" w:type="dxa"/>
            <w:tcBorders>
              <w:top w:val="nil"/>
              <w:left w:val="nil"/>
              <w:bottom w:val="nil"/>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за КОПФГ</w:t>
            </w:r>
          </w:p>
        </w:tc>
        <w:tc>
          <w:tcPr>
            <w:tcW w:w="13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230</w:t>
            </w:r>
          </w:p>
        </w:tc>
      </w:tr>
      <w:tr w:rsidR="00BF1F74" w:rsidRPr="008F5A00">
        <w:trPr>
          <w:trHeight w:val="298"/>
        </w:trPr>
        <w:tc>
          <w:tcPr>
            <w:tcW w:w="2160" w:type="dxa"/>
            <w:vMerge w:val="restart"/>
            <w:tcBorders>
              <w:top w:val="nil"/>
              <w:left w:val="nil"/>
              <w:bottom w:val="nil"/>
              <w:right w:val="nil"/>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Вид економічної діяльності</w:t>
            </w:r>
          </w:p>
        </w:tc>
        <w:tc>
          <w:tcPr>
            <w:tcW w:w="4490" w:type="dxa"/>
            <w:vMerge w:val="restart"/>
            <w:tcBorders>
              <w:top w:val="nil"/>
              <w:left w:val="nil"/>
              <w:bottom w:val="nil"/>
              <w:right w:val="nil"/>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Надання в оренду й експлуатацію  власного чи орендованого нерухомого майна</w:t>
            </w:r>
          </w:p>
        </w:tc>
        <w:tc>
          <w:tcPr>
            <w:tcW w:w="1990" w:type="dxa"/>
            <w:tcBorders>
              <w:top w:val="nil"/>
              <w:left w:val="nil"/>
              <w:bottom w:val="nil"/>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b/>
                <w:bCs/>
                <w:lang w:val="uk-UA"/>
              </w:rPr>
            </w:pPr>
            <w:r w:rsidRPr="008F5A00">
              <w:rPr>
                <w:rFonts w:ascii="Times New Roman CYR" w:eastAsiaTheme="minorEastAsia" w:hAnsi="Times New Roman CYR" w:cs="Times New Roman CYR"/>
                <w:b/>
                <w:bCs/>
                <w:lang w:val="uk-UA"/>
              </w:rPr>
              <w:t>за КВЕД</w:t>
            </w:r>
          </w:p>
        </w:tc>
        <w:tc>
          <w:tcPr>
            <w:tcW w:w="136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68.20</w:t>
            </w:r>
          </w:p>
        </w:tc>
      </w:tr>
    </w:tbl>
    <w:p w:rsidR="00BF1F74" w:rsidRPr="008F5A00" w:rsidRDefault="00BB539F">
      <w:pPr>
        <w:widowControl w:val="0"/>
        <w:autoSpaceDE w:val="0"/>
        <w:autoSpaceDN w:val="0"/>
        <w:adjustRightInd w:val="0"/>
        <w:spacing w:after="0" w:line="240" w:lineRule="auto"/>
        <w:rPr>
          <w:rFonts w:ascii="Times New Roman CYR" w:hAnsi="Times New Roman CYR" w:cs="Times New Roman CYR"/>
          <w:lang w:val="uk-UA"/>
        </w:rPr>
      </w:pPr>
      <w:r w:rsidRPr="008F5A00">
        <w:rPr>
          <w:rFonts w:ascii="Times New Roman CYR" w:hAnsi="Times New Roman CYR" w:cs="Times New Roman CYR"/>
          <w:b/>
          <w:bCs/>
          <w:lang w:val="uk-UA"/>
        </w:rPr>
        <w:t xml:space="preserve">Середня кількість працівників, осіб: </w:t>
      </w:r>
      <w:r w:rsidRPr="008F5A00">
        <w:rPr>
          <w:rFonts w:ascii="Times New Roman CYR" w:hAnsi="Times New Roman CYR" w:cs="Times New Roman CYR"/>
          <w:lang w:val="uk-UA"/>
        </w:rPr>
        <w:t>8</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lang w:val="uk-UA"/>
        </w:rPr>
      </w:pPr>
      <w:r w:rsidRPr="008F5A00">
        <w:rPr>
          <w:rFonts w:ascii="Times New Roman CYR" w:hAnsi="Times New Roman CYR" w:cs="Times New Roman CYR"/>
          <w:b/>
          <w:bCs/>
          <w:lang w:val="uk-UA"/>
        </w:rPr>
        <w:t xml:space="preserve">Одиниця виміру: </w:t>
      </w:r>
      <w:r w:rsidRPr="008F5A00">
        <w:rPr>
          <w:rFonts w:ascii="Times New Roman CYR" w:hAnsi="Times New Roman CYR" w:cs="Times New Roman CYR"/>
          <w:lang w:val="uk-UA"/>
        </w:rPr>
        <w:t>тис.грн. з одним десятковим знаком</w:t>
      </w:r>
    </w:p>
    <w:p w:rsidR="00BF1F74" w:rsidRPr="008F5A00" w:rsidRDefault="00BB539F">
      <w:pPr>
        <w:widowControl w:val="0"/>
        <w:autoSpaceDE w:val="0"/>
        <w:autoSpaceDN w:val="0"/>
        <w:adjustRightInd w:val="0"/>
        <w:spacing w:after="0" w:line="240" w:lineRule="auto"/>
        <w:rPr>
          <w:rFonts w:ascii="Times New Roman CYR" w:hAnsi="Times New Roman CYR" w:cs="Times New Roman CYR"/>
          <w:lang w:val="uk-UA"/>
        </w:rPr>
      </w:pPr>
      <w:r w:rsidRPr="008F5A00">
        <w:rPr>
          <w:rFonts w:ascii="Times New Roman CYR" w:hAnsi="Times New Roman CYR" w:cs="Times New Roman CYR"/>
          <w:b/>
          <w:bCs/>
          <w:lang w:val="uk-UA"/>
        </w:rPr>
        <w:t xml:space="preserve">Адреса, телефон: </w:t>
      </w:r>
      <w:r w:rsidRPr="008F5A00">
        <w:rPr>
          <w:rFonts w:ascii="Times New Roman CYR" w:hAnsi="Times New Roman CYR" w:cs="Times New Roman CYR"/>
          <w:lang w:val="uk-UA"/>
        </w:rPr>
        <w:t>49051, Дніпропетровська обл., Iндустрiальний р-н, м.Днiпро, Байкальська,12-А, (096) 6097391</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sz w:val="24"/>
          <w:szCs w:val="24"/>
          <w:lang w:val="uk-UA"/>
        </w:r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t>1. Баланс</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lang w:val="uk-UA"/>
        </w:rPr>
      </w:pPr>
      <w:r w:rsidRPr="008F5A00">
        <w:rPr>
          <w:rFonts w:ascii="Times New Roman CYR" w:hAnsi="Times New Roman CYR" w:cs="Times New Roman CYR"/>
          <w:lang w:val="uk-UA"/>
        </w:rPr>
        <w:t>на 31.12.2024 p.</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lang w:val="uk-UA"/>
        </w:rPr>
      </w:pPr>
      <w:r w:rsidRPr="008F5A00">
        <w:rPr>
          <w:rFonts w:ascii="Times New Roman CYR" w:hAnsi="Times New Roman CYR" w:cs="Times New Roman CYR"/>
          <w:lang w:val="uk-UA"/>
        </w:rPr>
        <w:t>Форма №1-м</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BF1F74" w:rsidRPr="008F5A00">
        <w:trPr>
          <w:gridBefore w:val="3"/>
          <w:wBefore w:w="7500" w:type="dxa"/>
          <w:trHeight w:val="280"/>
        </w:trPr>
        <w:tc>
          <w:tcPr>
            <w:tcW w:w="1500" w:type="dxa"/>
            <w:gridSpan w:val="2"/>
            <w:tcBorders>
              <w:top w:val="nil"/>
              <w:left w:val="nil"/>
              <w:bottom w:val="nil"/>
              <w:right w:val="single" w:sz="6" w:space="0" w:color="auto"/>
            </w:tcBorders>
            <w:vAlign w:val="center"/>
          </w:tcPr>
          <w:p w:rsidR="00BF1F74" w:rsidRPr="008F5A00" w:rsidRDefault="00BB539F">
            <w:pPr>
              <w:widowControl w:val="0"/>
              <w:autoSpaceDE w:val="0"/>
              <w:autoSpaceDN w:val="0"/>
              <w:adjustRightInd w:val="0"/>
              <w:spacing w:after="0" w:line="240" w:lineRule="auto"/>
              <w:jc w:val="right"/>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Код за ДКУД</w:t>
            </w:r>
          </w:p>
        </w:tc>
        <w:tc>
          <w:tcPr>
            <w:tcW w:w="10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right"/>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1801006</w:t>
            </w:r>
          </w:p>
        </w:tc>
      </w:tr>
      <w:tr w:rsidR="00BF1F74" w:rsidRPr="008F5A00">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початок звітного року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кінець звітного періоду</w:t>
            </w:r>
          </w:p>
        </w:tc>
      </w:tr>
      <w:tr w:rsidR="00BF1F74" w:rsidRPr="008F5A00">
        <w:trPr>
          <w:trHeight w:val="200"/>
        </w:trPr>
        <w:tc>
          <w:tcPr>
            <w:tcW w:w="5850" w:type="dxa"/>
            <w:tcBorders>
              <w:top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c>
          <w:tcPr>
            <w:tcW w:w="1645" w:type="dxa"/>
            <w:gridSpan w:val="2"/>
            <w:tcBorders>
              <w:top w:val="single" w:sz="6" w:space="0" w:color="auto"/>
              <w:left w:val="single" w:sz="6" w:space="0" w:color="auto"/>
              <w:bottom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I.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lang w:val="uk-UA"/>
              </w:rPr>
            </w:pPr>
          </w:p>
        </w:tc>
        <w:tc>
          <w:tcPr>
            <w:tcW w:w="1645" w:type="dxa"/>
            <w:gridSpan w:val="2"/>
            <w:tcBorders>
              <w:top w:val="single" w:sz="6" w:space="0" w:color="auto"/>
              <w:left w:val="single" w:sz="6" w:space="0" w:color="auto"/>
              <w:bottom w:val="single" w:sz="6" w:space="0" w:color="auto"/>
            </w:tcBorders>
            <w:vAlign w:val="center"/>
          </w:tcPr>
          <w:p w:rsidR="00BF1F74" w:rsidRPr="008F5A00" w:rsidRDefault="00BF1F74">
            <w:pPr>
              <w:widowControl w:val="0"/>
              <w:autoSpaceDE w:val="0"/>
              <w:autoSpaceDN w:val="0"/>
              <w:adjustRightInd w:val="0"/>
              <w:spacing w:after="0" w:line="240" w:lineRule="auto"/>
              <w:rPr>
                <w:rFonts w:ascii="Times New Roman CYR" w:eastAsiaTheme="minorEastAsia" w:hAnsi="Times New Roman CYR" w:cs="Times New Roman CYR"/>
                <w:lang w:val="uk-UA"/>
              </w:rPr>
            </w:pP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442,5</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416,1</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1135,3</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1114,9</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(692,8)</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(698,8)</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Довгострокові біологічні активи </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Усього за розділом I</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442,5</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416,1</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II.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645" w:type="dxa"/>
            <w:gridSpan w:val="2"/>
            <w:tcBorders>
              <w:top w:val="single" w:sz="6" w:space="0" w:color="auto"/>
              <w:left w:val="single" w:sz="6" w:space="0" w:color="auto"/>
              <w:bottom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37,4</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36,2</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у тому числі 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Дебіторська заборгованість за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210,4</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149,6</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Дебіторська заборгованість за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32,3</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66,7</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158</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328,4</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Усього за розділом II</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438,1</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580,9</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Баланс</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880,6</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997</w:t>
            </w:r>
          </w:p>
        </w:tc>
      </w:tr>
    </w:tbl>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BF1F74" w:rsidRPr="008F5A00">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початок звітного року</w:t>
            </w:r>
          </w:p>
        </w:tc>
        <w:tc>
          <w:tcPr>
            <w:tcW w:w="1645" w:type="dxa"/>
            <w:tcBorders>
              <w:top w:val="single" w:sz="6" w:space="0" w:color="auto"/>
              <w:left w:val="single" w:sz="6" w:space="0" w:color="auto"/>
              <w:bottom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На кінець звітного періоду</w:t>
            </w:r>
          </w:p>
        </w:tc>
      </w:tr>
      <w:tr w:rsidR="00BF1F74" w:rsidRPr="008F5A00">
        <w:trPr>
          <w:trHeight w:val="200"/>
        </w:trPr>
        <w:tc>
          <w:tcPr>
            <w:tcW w:w="5850" w:type="dxa"/>
            <w:tcBorders>
              <w:top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c>
          <w:tcPr>
            <w:tcW w:w="1645" w:type="dxa"/>
            <w:tcBorders>
              <w:top w:val="single" w:sz="6" w:space="0" w:color="auto"/>
              <w:left w:val="single" w:sz="6" w:space="0" w:color="auto"/>
              <w:bottom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I. Власний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645" w:type="dxa"/>
            <w:tcBorders>
              <w:top w:val="single" w:sz="6" w:space="0" w:color="auto"/>
              <w:left w:val="single" w:sz="6" w:space="0" w:color="auto"/>
              <w:bottom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5"/>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150,5</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150,5</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676</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780,7</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5,3</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5,8</w:t>
            </w:r>
          </w:p>
        </w:tc>
      </w:tr>
      <w:tr w:rsidR="00BF1F74" w:rsidRPr="008F5A00">
        <w:tblPrEx>
          <w:tblBorders>
            <w:top w:val="none" w:sz="0" w:space="0" w:color="auto"/>
            <w:left w:val="none" w:sz="0" w:space="0" w:color="auto"/>
            <w:bottom w:val="none" w:sz="0" w:space="0" w:color="auto"/>
            <w:right w:val="none" w:sz="0" w:space="0" w:color="auto"/>
          </w:tblBorders>
        </w:tblPrEx>
        <w:trPr>
          <w:trHeight w:val="200"/>
        </w:trPr>
        <w:tc>
          <w:tcPr>
            <w:tcW w:w="5850"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Усього за розділом I</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1495</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831,8</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937</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II. Довгострокові зобов`язання, цільове фінансування та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1595</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III.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c>
          <w:tcPr>
            <w:tcW w:w="1645" w:type="dxa"/>
            <w:tcBorders>
              <w:top w:val="single" w:sz="6" w:space="0" w:color="auto"/>
              <w:left w:val="single" w:sz="6" w:space="0" w:color="auto"/>
              <w:bottom w:val="single" w:sz="6" w:space="0" w:color="auto"/>
            </w:tcBorders>
            <w:vAlign w:val="center"/>
          </w:tcPr>
          <w:p w:rsidR="00BF1F74" w:rsidRPr="008F5A00" w:rsidRDefault="00BF1F74">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Поточна кредиторська заборгованість за: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47,3</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59,8</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1,1</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0,1</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0,4</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0,1</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Усього за розділом III</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1695</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48,8</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60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IV.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1700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Баланс</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1900</w:t>
            </w:r>
          </w:p>
        </w:tc>
        <w:tc>
          <w:tcPr>
            <w:tcW w:w="1729"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880,6</w:t>
            </w:r>
          </w:p>
        </w:tc>
        <w:tc>
          <w:tcPr>
            <w:tcW w:w="1645"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997</w:t>
            </w:r>
          </w:p>
        </w:tc>
      </w:tr>
    </w:tbl>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lang w:val="uk-UA"/>
        </w:rPr>
      </w:pPr>
      <w:r w:rsidRPr="008F5A00">
        <w:rPr>
          <w:rFonts w:ascii="Times New Roman CYR" w:hAnsi="Times New Roman CYR" w:cs="Times New Roman CYR"/>
          <w:lang w:val="uk-UA"/>
        </w:rPr>
        <w:t>Примітки: Д/в</w:t>
      </w:r>
    </w:p>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pPr>
    </w:p>
    <w:p w:rsidR="00BF1F74" w:rsidRPr="008F5A00" w:rsidRDefault="00BF1F74">
      <w:pPr>
        <w:widowControl w:val="0"/>
        <w:autoSpaceDE w:val="0"/>
        <w:autoSpaceDN w:val="0"/>
        <w:adjustRightInd w:val="0"/>
        <w:spacing w:after="0" w:line="240" w:lineRule="auto"/>
        <w:rPr>
          <w:rFonts w:ascii="Times New Roman CYR" w:hAnsi="Times New Roman CYR" w:cs="Times New Roman CYR"/>
          <w:lang w:val="uk-UA"/>
        </w:rPr>
        <w:sectPr w:rsidR="00BF1F74" w:rsidRPr="008F5A00">
          <w:pgSz w:w="12240" w:h="15840"/>
          <w:pgMar w:top="570" w:right="720" w:bottom="570" w:left="720" w:header="720" w:footer="720" w:gutter="0"/>
          <w:cols w:space="720"/>
          <w:noEndnote/>
        </w:sectPr>
      </w:pP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b/>
          <w:bCs/>
          <w:sz w:val="24"/>
          <w:szCs w:val="24"/>
          <w:lang w:val="uk-UA"/>
        </w:rPr>
      </w:pPr>
      <w:r w:rsidRPr="008F5A00">
        <w:rPr>
          <w:rFonts w:ascii="Times New Roman CYR" w:hAnsi="Times New Roman CYR" w:cs="Times New Roman CYR"/>
          <w:b/>
          <w:bCs/>
          <w:sz w:val="24"/>
          <w:szCs w:val="24"/>
          <w:lang w:val="uk-UA"/>
        </w:rPr>
        <w:lastRenderedPageBreak/>
        <w:t>2. Звіт про фінансові результати</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lang w:val="uk-UA"/>
        </w:rPr>
      </w:pPr>
      <w:r w:rsidRPr="008F5A00">
        <w:rPr>
          <w:rFonts w:ascii="Times New Roman CYR" w:hAnsi="Times New Roman CYR" w:cs="Times New Roman CYR"/>
          <w:lang w:val="uk-UA"/>
        </w:rPr>
        <w:t>за 2024 рік</w:t>
      </w:r>
    </w:p>
    <w:p w:rsidR="00BF1F74" w:rsidRPr="008F5A00" w:rsidRDefault="00BB539F">
      <w:pPr>
        <w:widowControl w:val="0"/>
        <w:autoSpaceDE w:val="0"/>
        <w:autoSpaceDN w:val="0"/>
        <w:adjustRightInd w:val="0"/>
        <w:spacing w:after="0" w:line="240" w:lineRule="auto"/>
        <w:jc w:val="center"/>
        <w:rPr>
          <w:rFonts w:ascii="Times New Roman CYR" w:hAnsi="Times New Roman CYR" w:cs="Times New Roman CYR"/>
          <w:lang w:val="uk-UA"/>
        </w:rPr>
      </w:pPr>
      <w:r w:rsidRPr="008F5A00">
        <w:rPr>
          <w:rFonts w:ascii="Times New Roman CYR" w:hAnsi="Times New Roman CYR" w:cs="Times New Roman CYR"/>
          <w:lang w:val="uk-UA"/>
        </w:rPr>
        <w:t>Форма №2-м</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BF1F74" w:rsidRPr="008F5A00">
        <w:trPr>
          <w:gridBefore w:val="3"/>
          <w:wBefore w:w="7500" w:type="dxa"/>
          <w:trHeight w:val="280"/>
        </w:trPr>
        <w:tc>
          <w:tcPr>
            <w:tcW w:w="1500" w:type="dxa"/>
            <w:gridSpan w:val="2"/>
            <w:tcBorders>
              <w:top w:val="nil"/>
              <w:left w:val="nil"/>
              <w:bottom w:val="nil"/>
              <w:right w:val="single" w:sz="6" w:space="0" w:color="auto"/>
            </w:tcBorders>
            <w:vAlign w:val="center"/>
          </w:tcPr>
          <w:p w:rsidR="00BF1F74" w:rsidRPr="008F5A00" w:rsidRDefault="00BB539F">
            <w:pPr>
              <w:widowControl w:val="0"/>
              <w:autoSpaceDE w:val="0"/>
              <w:autoSpaceDN w:val="0"/>
              <w:adjustRightInd w:val="0"/>
              <w:spacing w:after="0" w:line="240" w:lineRule="auto"/>
              <w:jc w:val="right"/>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Код за ДКУД</w:t>
            </w:r>
          </w:p>
        </w:tc>
        <w:tc>
          <w:tcPr>
            <w:tcW w:w="1000" w:type="dxa"/>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right"/>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1801007</w:t>
            </w:r>
          </w:p>
        </w:tc>
      </w:tr>
      <w:tr w:rsidR="00BF1F74" w:rsidRPr="008F5A00">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За аналогічний період попереднього року</w:t>
            </w:r>
          </w:p>
        </w:tc>
      </w:tr>
      <w:tr w:rsidR="00BF1F74" w:rsidRPr="008F5A00">
        <w:trPr>
          <w:trHeight w:val="200"/>
        </w:trPr>
        <w:tc>
          <w:tcPr>
            <w:tcW w:w="5850" w:type="dxa"/>
            <w:tcBorders>
              <w:top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3</w:t>
            </w:r>
          </w:p>
        </w:tc>
        <w:tc>
          <w:tcPr>
            <w:tcW w:w="1645" w:type="dxa"/>
            <w:gridSpan w:val="2"/>
            <w:tcBorders>
              <w:top w:val="single" w:sz="6" w:space="0" w:color="auto"/>
              <w:left w:val="single" w:sz="6" w:space="0" w:color="auto"/>
              <w:bottom w:val="single" w:sz="6" w:space="0" w:color="auto"/>
            </w:tcBorders>
            <w:shd w:val="clear" w:color="auto" w:fill="E6E6E6"/>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1879,7</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1458,1</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 xml:space="preserve">Разом доходи </w:t>
            </w:r>
            <w:r w:rsidRPr="008F5A00">
              <w:rPr>
                <w:rFonts w:ascii="Times New Roman CYR" w:eastAsiaTheme="minorEastAsia" w:hAnsi="Times New Roman CYR" w:cs="Times New Roman CYR"/>
                <w:lang w:val="uk-UA"/>
              </w:rPr>
              <w:t>(2000 + 2120 + 2240)</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1879,7</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1458,1</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(1073,1)</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(983,5)</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(806,1)</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(474,3)</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 xml:space="preserve">Разом витрати </w:t>
            </w:r>
            <w:r w:rsidRPr="008F5A00">
              <w:rPr>
                <w:rFonts w:ascii="Times New Roman CYR" w:eastAsiaTheme="minorEastAsia" w:hAnsi="Times New Roman CYR" w:cs="Times New Roman CYR"/>
                <w:lang w:val="uk-UA"/>
              </w:rPr>
              <w:t>(2050 + 2180 + 2270)</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2285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(1879,2)</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(1457,8)</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Фінансовий результат до оподаткування (2280 - 2285)</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0,5</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0,3</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Податок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w:t>
            </w:r>
          </w:p>
        </w:tc>
      </w:tr>
      <w:tr w:rsidR="00BF1F74" w:rsidRPr="008F5A00">
        <w:trPr>
          <w:trHeight w:val="200"/>
        </w:trPr>
        <w:tc>
          <w:tcPr>
            <w:tcW w:w="5850" w:type="dxa"/>
            <w:tcBorders>
              <w:top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rPr>
                <w:rFonts w:ascii="Times New Roman CYR" w:eastAsiaTheme="minorEastAsia" w:hAnsi="Times New Roman CYR" w:cs="Times New Roman CYR"/>
                <w:lang w:val="uk-UA"/>
              </w:rPr>
            </w:pPr>
            <w:r w:rsidRPr="008F5A00">
              <w:rPr>
                <w:rFonts w:ascii="Times New Roman CYR" w:eastAsiaTheme="minorEastAsia" w:hAnsi="Times New Roman CYR" w:cs="Times New Roman CYR"/>
                <w:b/>
                <w:bCs/>
                <w:lang w:val="uk-UA"/>
              </w:rPr>
              <w:t xml:space="preserve">Чистий прибуток (збиток) </w:t>
            </w:r>
            <w:r w:rsidRPr="008F5A00">
              <w:rPr>
                <w:rFonts w:ascii="Times New Roman CYR" w:eastAsiaTheme="minorEastAsia" w:hAnsi="Times New Roman CYR" w:cs="Times New Roman CYR"/>
                <w:lang w:val="uk-UA"/>
              </w:rPr>
              <w:t>(2290 - 2300)</w:t>
            </w:r>
          </w:p>
        </w:tc>
        <w:tc>
          <w:tcPr>
            <w:tcW w:w="776" w:type="dxa"/>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0,5</w:t>
            </w:r>
          </w:p>
        </w:tc>
        <w:tc>
          <w:tcPr>
            <w:tcW w:w="1645" w:type="dxa"/>
            <w:gridSpan w:val="2"/>
            <w:tcBorders>
              <w:top w:val="single" w:sz="6" w:space="0" w:color="auto"/>
              <w:left w:val="single" w:sz="6" w:space="0" w:color="auto"/>
              <w:bottom w:val="single" w:sz="6" w:space="0" w:color="auto"/>
            </w:tcBorders>
            <w:vAlign w:val="center"/>
          </w:tcPr>
          <w:p w:rsidR="00BF1F74" w:rsidRPr="008F5A00" w:rsidRDefault="00BB539F">
            <w:pPr>
              <w:widowControl w:val="0"/>
              <w:autoSpaceDE w:val="0"/>
              <w:autoSpaceDN w:val="0"/>
              <w:adjustRightInd w:val="0"/>
              <w:spacing w:after="0" w:line="240" w:lineRule="auto"/>
              <w:jc w:val="center"/>
              <w:rPr>
                <w:rFonts w:ascii="Times New Roman CYR" w:eastAsiaTheme="minorEastAsia" w:hAnsi="Times New Roman CYR" w:cs="Times New Roman CYR"/>
                <w:lang w:val="uk-UA"/>
              </w:rPr>
            </w:pPr>
            <w:r w:rsidRPr="008F5A00">
              <w:rPr>
                <w:rFonts w:ascii="Times New Roman CYR" w:eastAsiaTheme="minorEastAsia" w:hAnsi="Times New Roman CYR" w:cs="Times New Roman CYR"/>
                <w:lang w:val="uk-UA"/>
              </w:rPr>
              <w:t>0,3</w:t>
            </w:r>
          </w:p>
        </w:tc>
      </w:tr>
    </w:tbl>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lang w:val="uk-UA"/>
        </w:rPr>
      </w:pPr>
      <w:r w:rsidRPr="008F5A00">
        <w:rPr>
          <w:rFonts w:ascii="Times New Roman CYR" w:hAnsi="Times New Roman CYR" w:cs="Times New Roman CYR"/>
          <w:lang w:val="uk-UA"/>
        </w:rPr>
        <w:t>Примітки: Д/в</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lang w:val="uk-UA"/>
        </w:rPr>
      </w:pPr>
      <w:r w:rsidRPr="008F5A00">
        <w:rPr>
          <w:rFonts w:ascii="Times New Roman CYR" w:hAnsi="Times New Roman CYR" w:cs="Times New Roman CYR"/>
          <w:lang w:val="uk-UA"/>
        </w:rPr>
        <w:t>Керівник</w:t>
      </w:r>
      <w:r w:rsidRPr="008F5A00">
        <w:rPr>
          <w:rFonts w:ascii="Times New Roman CYR" w:hAnsi="Times New Roman CYR" w:cs="Times New Roman CYR"/>
          <w:lang w:val="uk-UA"/>
        </w:rPr>
        <w:tab/>
      </w:r>
      <w:r w:rsidRPr="008F5A00">
        <w:rPr>
          <w:rFonts w:ascii="Times New Roman CYR" w:hAnsi="Times New Roman CYR" w:cs="Times New Roman CYR"/>
          <w:lang w:val="uk-UA"/>
        </w:rPr>
        <w:tab/>
      </w:r>
      <w:r w:rsidRPr="008F5A00">
        <w:rPr>
          <w:rFonts w:ascii="Times New Roman CYR" w:hAnsi="Times New Roman CYR" w:cs="Times New Roman CYR"/>
          <w:lang w:val="uk-UA"/>
        </w:rPr>
        <w:tab/>
      </w:r>
      <w:r w:rsidRPr="008F5A00">
        <w:rPr>
          <w:rFonts w:ascii="Times New Roman CYR" w:hAnsi="Times New Roman CYR" w:cs="Times New Roman CYR"/>
          <w:lang w:val="uk-UA"/>
        </w:rPr>
        <w:tab/>
        <w:t>Меркушова В.М.</w:t>
      </w:r>
    </w:p>
    <w:p w:rsidR="00BF1F74" w:rsidRPr="008F5A00" w:rsidRDefault="00BF1F74">
      <w:pPr>
        <w:widowControl w:val="0"/>
        <w:autoSpaceDE w:val="0"/>
        <w:autoSpaceDN w:val="0"/>
        <w:adjustRightInd w:val="0"/>
        <w:spacing w:after="0" w:line="240" w:lineRule="auto"/>
        <w:jc w:val="both"/>
        <w:rPr>
          <w:rFonts w:ascii="Times New Roman CYR" w:hAnsi="Times New Roman CYR" w:cs="Times New Roman CYR"/>
          <w:lang w:val="uk-UA"/>
        </w:rPr>
      </w:pPr>
    </w:p>
    <w:p w:rsidR="00BF1F74" w:rsidRPr="008F5A00" w:rsidRDefault="00BB539F">
      <w:pPr>
        <w:widowControl w:val="0"/>
        <w:autoSpaceDE w:val="0"/>
        <w:autoSpaceDN w:val="0"/>
        <w:adjustRightInd w:val="0"/>
        <w:spacing w:after="0" w:line="240" w:lineRule="auto"/>
        <w:jc w:val="both"/>
        <w:rPr>
          <w:rFonts w:ascii="Times New Roman CYR" w:hAnsi="Times New Roman CYR" w:cs="Times New Roman CYR"/>
          <w:lang w:val="uk-UA"/>
        </w:rPr>
      </w:pPr>
      <w:r w:rsidRPr="008F5A00">
        <w:rPr>
          <w:rFonts w:ascii="Times New Roman CYR" w:hAnsi="Times New Roman CYR" w:cs="Times New Roman CYR"/>
          <w:lang w:val="uk-UA"/>
        </w:rPr>
        <w:t>Головний бухгалтер</w:t>
      </w:r>
      <w:r w:rsidRPr="008F5A00">
        <w:rPr>
          <w:rFonts w:ascii="Times New Roman CYR" w:hAnsi="Times New Roman CYR" w:cs="Times New Roman CYR"/>
          <w:lang w:val="uk-UA"/>
        </w:rPr>
        <w:tab/>
      </w:r>
      <w:r w:rsidRPr="008F5A00">
        <w:rPr>
          <w:rFonts w:ascii="Times New Roman CYR" w:hAnsi="Times New Roman CYR" w:cs="Times New Roman CYR"/>
          <w:lang w:val="uk-UA"/>
        </w:rPr>
        <w:tab/>
      </w:r>
      <w:r w:rsidRPr="008F5A00">
        <w:rPr>
          <w:rFonts w:ascii="Times New Roman CYR" w:hAnsi="Times New Roman CYR" w:cs="Times New Roman CYR"/>
          <w:lang w:val="uk-UA"/>
        </w:rPr>
        <w:tab/>
        <w:t>Штатним розкладом не передбачено</w:t>
      </w:r>
    </w:p>
    <w:sectPr w:rsidR="00BF1F74" w:rsidRPr="008F5A00" w:rsidSect="00BF1F74">
      <w:pgSz w:w="12240" w:h="15840"/>
      <w:pgMar w:top="570" w:right="720" w:bottom="57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41E0"/>
    <w:rsid w:val="000041BC"/>
    <w:rsid w:val="00104E36"/>
    <w:rsid w:val="001C1FCE"/>
    <w:rsid w:val="002F44EE"/>
    <w:rsid w:val="004B18BC"/>
    <w:rsid w:val="004C5083"/>
    <w:rsid w:val="004F0B0D"/>
    <w:rsid w:val="006041E0"/>
    <w:rsid w:val="007804C3"/>
    <w:rsid w:val="0089738D"/>
    <w:rsid w:val="008F5A00"/>
    <w:rsid w:val="00937163"/>
    <w:rsid w:val="009610D3"/>
    <w:rsid w:val="009A733D"/>
    <w:rsid w:val="00A24397"/>
    <w:rsid w:val="00B755E8"/>
    <w:rsid w:val="00BA28FD"/>
    <w:rsid w:val="00BB539F"/>
    <w:rsid w:val="00BF1F74"/>
    <w:rsid w:val="00CC0D02"/>
    <w:rsid w:val="00DA74FF"/>
    <w:rsid w:val="00F07F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F7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41</Pages>
  <Words>12605</Words>
  <Characters>71854</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dcterms:created xsi:type="dcterms:W3CDTF">2025-10-01T11:30:00Z</dcterms:created>
  <dcterms:modified xsi:type="dcterms:W3CDTF">2025-10-01T12:45:00Z</dcterms:modified>
</cp:coreProperties>
</file>